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EC81D" w14:textId="2664974B" w:rsidR="00D33E19" w:rsidRDefault="00AE3F72" w:rsidP="00AE3F72">
      <w:pPr>
        <w:ind w:left="360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AE3F72">
        <w:rPr>
          <w:rFonts w:ascii="Arial" w:hAnsi="Arial" w:cs="Arial"/>
          <w:b/>
          <w:bCs/>
          <w:sz w:val="32"/>
          <w:szCs w:val="32"/>
        </w:rPr>
        <w:t>Mācību plāns 2024.gada augustam.</w:t>
      </w:r>
      <w:r w:rsidR="00E31549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7A2353A5" w14:textId="01330605" w:rsidR="00C300C7" w:rsidRDefault="00E31549" w:rsidP="00AE3F72">
      <w:pPr>
        <w:ind w:firstLine="0"/>
        <w:jc w:val="left"/>
        <w:rPr>
          <w:rFonts w:asciiTheme="minorHAnsi" w:hAnsiTheme="minorHAnsi"/>
          <w:sz w:val="22"/>
        </w:rPr>
      </w:pPr>
      <w:r>
        <w:fldChar w:fldCharType="begin"/>
      </w:r>
      <w:r>
        <w:instrText xml:space="preserve"> LINK </w:instrText>
      </w:r>
      <w:r w:rsidR="00A21170">
        <w:instrText xml:space="preserve">Excel.Sheet.12 "https://veselibasministrija.sharepoint.com/teams/Projekts4.1.2.6/Koplietojamie dokumenti/Dokumenti/Kalendari/Augusts/8_augusts.xlsx" Augusts!R3K2:R13K8 </w:instrText>
      </w:r>
      <w:r>
        <w:instrText xml:space="preserve">\a \f 4 \h  \* MERGEFORMAT </w:instrText>
      </w:r>
      <w:r>
        <w:fldChar w:fldCharType="separate"/>
      </w:r>
      <w:bookmarkStart w:id="0" w:name="_1783320582"/>
      <w:bookmarkEnd w:id="0"/>
    </w:p>
    <w:p w14:paraId="50ED7C7A" w14:textId="77777777" w:rsidR="00E31549" w:rsidRPr="00AE3F72" w:rsidRDefault="00E31549" w:rsidP="00AE3F72">
      <w:pPr>
        <w:ind w:firstLine="0"/>
        <w:jc w:val="lef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fldChar w:fldCharType="end"/>
      </w:r>
    </w:p>
    <w:tbl>
      <w:tblPr>
        <w:tblW w:w="15862" w:type="dxa"/>
        <w:tblLayout w:type="fixed"/>
        <w:tblLook w:val="04A0" w:firstRow="1" w:lastRow="0" w:firstColumn="1" w:lastColumn="0" w:noHBand="0" w:noVBand="1"/>
      </w:tblPr>
      <w:tblGrid>
        <w:gridCol w:w="1710"/>
        <w:gridCol w:w="1710"/>
        <w:gridCol w:w="1980"/>
        <w:gridCol w:w="1980"/>
        <w:gridCol w:w="3060"/>
        <w:gridCol w:w="2790"/>
        <w:gridCol w:w="2632"/>
      </w:tblGrid>
      <w:tr w:rsidR="00C71064" w:rsidRPr="00E31549" w14:paraId="36B2079C" w14:textId="77777777" w:rsidTr="00C71064">
        <w:trPr>
          <w:trHeight w:val="390"/>
        </w:trPr>
        <w:tc>
          <w:tcPr>
            <w:tcW w:w="171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41CD4131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pirmdiena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7A4ACBB7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otrdiena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2276204C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trešdiena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28C1BDFB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ceturtdiena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2BA20CC5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piektdiena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02D09918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sestdiena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178DD1B0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svētdiena</w:t>
            </w:r>
          </w:p>
        </w:tc>
      </w:tr>
      <w:tr w:rsidR="00E31549" w:rsidRPr="00E31549" w14:paraId="2C73DA71" w14:textId="77777777" w:rsidTr="00C71064">
        <w:trPr>
          <w:trHeight w:val="480"/>
        </w:trPr>
        <w:tc>
          <w:tcPr>
            <w:tcW w:w="171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6DABEC4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color w:val="FFFFFF" w:themeColor="background1"/>
                <w:sz w:val="22"/>
                <w:lang w:eastAsia="lv-LV"/>
              </w:rPr>
              <w:t>29</w:t>
            </w:r>
          </w:p>
        </w:tc>
        <w:tc>
          <w:tcPr>
            <w:tcW w:w="171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0D54FE6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color w:val="FFFFFF" w:themeColor="background1"/>
                <w:sz w:val="22"/>
                <w:lang w:eastAsia="lv-LV"/>
              </w:rPr>
              <w:t>30</w:t>
            </w:r>
          </w:p>
        </w:tc>
        <w:tc>
          <w:tcPr>
            <w:tcW w:w="19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2671D92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color w:val="FFFFFF" w:themeColor="background1"/>
                <w:sz w:val="22"/>
                <w:lang w:eastAsia="lv-LV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8E63CFD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3BE6C50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B4DE798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03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6BA8457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04</w:t>
            </w:r>
          </w:p>
        </w:tc>
      </w:tr>
      <w:tr w:rsidR="00C71064" w:rsidRPr="00E31549" w14:paraId="72DA754E" w14:textId="77777777" w:rsidTr="00C71064">
        <w:trPr>
          <w:trHeight w:val="3840"/>
        </w:trPr>
        <w:tc>
          <w:tcPr>
            <w:tcW w:w="1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38FFCE9" w14:textId="77777777" w:rsidR="00E31549" w:rsidRPr="00E31549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5E66B01" w14:textId="77777777" w:rsidR="00E31549" w:rsidRPr="00E31549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3A40904" w14:textId="77777777" w:rsidR="00E31549" w:rsidRPr="00E31549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4AE1514" w14:textId="5F2A6633" w:rsidR="00CA0A73" w:rsidRDefault="00000000" w:rsidP="00CA0A7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" w:history="1">
              <w:r w:rsidR="00CA0A73" w:rsidRPr="00AA0DA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</w:t>
              </w:r>
              <w:r w:rsidR="00CA0A73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.Māsas darbība ķirurģisku pacientu aprūpē,</w:t>
              </w:r>
            </w:hyperlink>
            <w:r w:rsidR="00CA0A73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norises laiks 10.00-17.00, norises vieta SIA “Daugavpils reģionālā slimnīca”</w:t>
            </w:r>
            <w:r w:rsidR="00CA0A73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>Vasarnīcu iela 20, Daugavpils,</w:t>
            </w:r>
            <w:r w:rsidR="00CA0A7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0" w:history="1">
              <w:r w:rsidR="00CA0A73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https://www.psk.lu.lv/b/esf-masas-darbiba-pediatriskaja-aprupe-pieteiksanas-atverta</w:t>
              </w:r>
            </w:hyperlink>
          </w:p>
          <w:p w14:paraId="231CA1F1" w14:textId="77777777" w:rsidR="00CA0A73" w:rsidRDefault="00CA0A73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FAE88CE" w14:textId="14B8BB8A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" w:history="1">
              <w:r w:rsidR="00CA0A73" w:rsidRPr="00AC3870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</w:t>
              </w:r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.Psihoemocionālā labklājība darba vietā un stresa menedžments,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9.00-16.00, norises vieta tiešsaistē Zoom, </w:t>
            </w:r>
            <w:hyperlink r:id="rId12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60669052" w14:textId="77777777" w:rsidR="00D419F0" w:rsidRDefault="00D419F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749E258" w14:textId="3A6A642E" w:rsidR="00023411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" w:history="1">
              <w:r w:rsidR="00931931" w:rsidRPr="00F135E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</w:t>
              </w:r>
              <w:r w:rsidR="00D419F0" w:rsidRPr="00F135E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.Māsas darba vide,</w:t>
              </w:r>
            </w:hyperlink>
            <w:r w:rsidR="00D419F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norises laiks no </w:t>
            </w:r>
            <w:r w:rsidR="0058359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12.00-17.15, norises vieta </w:t>
            </w:r>
            <w:r w:rsidR="00C02729" w:rsidRPr="00C0272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Lielvārdes iel</w:t>
            </w:r>
            <w:r w:rsidR="00C0272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ā</w:t>
            </w:r>
            <w:r w:rsidR="00C02729" w:rsidRPr="00C0272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68, Rīg</w:t>
            </w:r>
            <w:r w:rsidR="00C0272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ā,</w:t>
            </w:r>
            <w:r w:rsidR="00023411">
              <w:t xml:space="preserve"> </w:t>
            </w:r>
            <w:hyperlink r:id="rId14" w:history="1">
              <w:r w:rsidR="00023411" w:rsidRPr="005B192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0A1E58D5" w14:textId="79A4186C" w:rsidR="00D419F0" w:rsidRDefault="00C0272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3C8D4C1" w14:textId="77777777" w:rsidR="00E31549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61E34935" w14:textId="77777777" w:rsidR="00CA0A73" w:rsidRDefault="00CA0A73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FD9FBC2" w14:textId="77777777" w:rsidR="0066622D" w:rsidRDefault="0066622D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BB0777B" w14:textId="77777777" w:rsidR="0066622D" w:rsidRDefault="0066622D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82C2224" w14:textId="77777777" w:rsidR="0066622D" w:rsidRDefault="0066622D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DD1C595" w14:textId="77777777" w:rsidR="0066622D" w:rsidRDefault="0066622D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818C4CC" w14:textId="77777777" w:rsidR="0066622D" w:rsidRDefault="0066622D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EB0DFEA" w14:textId="77777777" w:rsidR="0066622D" w:rsidRDefault="0066622D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2446403" w14:textId="77777777" w:rsidR="0066622D" w:rsidRDefault="0066622D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C9C267D" w14:textId="77777777" w:rsidR="00CA0A73" w:rsidRDefault="00CA0A73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6FA9779" w14:textId="51221693" w:rsidR="00D1242E" w:rsidRPr="00E31549" w:rsidRDefault="00D1242E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A1B8BBB" w14:textId="7BEC41E6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ķirurģisku pacientu aprūpē,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norises laiks 10.00-17.00, norises vieta SIA “Daugavpils reģionālā slimnīca”</w:t>
            </w:r>
            <w:r w:rsidR="00D1242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Vasarnīcu iela 20, Daugavpils,</w:t>
            </w:r>
            <w:r w:rsidR="00D1242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6" w:history="1">
              <w:r w:rsidR="00D1242E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https://www.psk.lu.lv/b/esf-masas-darbiba-pediatriskaja-aprupe-pieteiksanas-atverta</w:t>
              </w:r>
            </w:hyperlink>
          </w:p>
          <w:p w14:paraId="18815B10" w14:textId="77777777" w:rsidR="00D1242E" w:rsidRDefault="00D1242E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58F436A" w14:textId="6A8F938B" w:rsidR="00931931" w:rsidRDefault="00000000" w:rsidP="0093193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7" w:history="1">
              <w:r w:rsidR="00931931" w:rsidRPr="00F135E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</w:t>
              </w:r>
              <w:r w:rsidR="000C7E7B" w:rsidRPr="000C7E7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Māsas profesijas profesionālā identitāte</w:t>
              </w:r>
              <w:r w:rsidR="00931931" w:rsidRPr="00F135E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93193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norises laiks no </w:t>
            </w:r>
            <w:r w:rsidR="006F3A0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93193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6F3A0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4</w:t>
            </w:r>
            <w:r w:rsidR="0093193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6F3A0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4</w:t>
            </w:r>
            <w:r w:rsidR="0093193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5, norises vieta </w:t>
            </w:r>
            <w:r w:rsidR="004C1690" w:rsidRPr="004C169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Stacionār</w:t>
            </w:r>
            <w:r w:rsidR="004C169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ā</w:t>
            </w:r>
            <w:r w:rsidR="004C1690" w:rsidRPr="004C169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“Gaiļezers”, Rīgas Austrumu klīniskās universitātes slimnīc</w:t>
            </w:r>
            <w:r w:rsidR="004C169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ā</w:t>
            </w:r>
            <w:r w:rsidR="004C1690" w:rsidRPr="004C169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Hipokrāta iel</w:t>
            </w:r>
            <w:r w:rsidR="004C169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ā</w:t>
            </w:r>
            <w:r w:rsidR="004C1690" w:rsidRPr="004C169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2, Rīg</w:t>
            </w:r>
            <w:r w:rsidR="004C169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ā</w:t>
            </w:r>
            <w:r w:rsidR="0093193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8" w:history="1">
              <w:r w:rsidR="00023411" w:rsidRPr="005B192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135E91B6" w14:textId="77777777" w:rsidR="00023411" w:rsidRDefault="00023411" w:rsidP="0093193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691DF90" w14:textId="6BF7E031" w:rsidR="00931931" w:rsidRPr="00E31549" w:rsidRDefault="00931931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53A72A7" w14:textId="77777777" w:rsidR="00E31549" w:rsidRPr="00E31549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E4D3440" w14:textId="77777777" w:rsidR="00E31549" w:rsidRPr="00E31549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E31549" w:rsidRPr="00E31549" w14:paraId="71531A08" w14:textId="77777777" w:rsidTr="00C71064">
        <w:trPr>
          <w:trHeight w:val="480"/>
        </w:trPr>
        <w:tc>
          <w:tcPr>
            <w:tcW w:w="171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1D32D7E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lastRenderedPageBreak/>
              <w:t>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D8513DD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557DE00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6EC823D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A4D28A3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D1CE42F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10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86AB94A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11</w:t>
            </w:r>
          </w:p>
        </w:tc>
      </w:tr>
      <w:tr w:rsidR="00C71064" w:rsidRPr="00E31549" w14:paraId="7D080D9E" w14:textId="77777777" w:rsidTr="00C71064">
        <w:trPr>
          <w:trHeight w:val="2955"/>
        </w:trPr>
        <w:tc>
          <w:tcPr>
            <w:tcW w:w="1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565CBD3" w14:textId="755B132A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9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9.00-15.00, norises vieta Latvijas ārstniecības iestādes, </w:t>
            </w:r>
            <w:hyperlink r:id="rId20" w:history="1">
              <w:r w:rsidR="00963BDC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1C1A900E" w14:textId="77777777" w:rsidR="00963BDC" w:rsidRPr="00E31549" w:rsidRDefault="00963BDC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C646912" w14:textId="1247ED43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1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9.00-15.00, norises vieta Latvijas ārstniecības iestādes, </w:t>
            </w:r>
            <w:hyperlink r:id="rId22" w:history="1">
              <w:r w:rsidR="00963BDC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42153956" w14:textId="77777777" w:rsidR="00963BDC" w:rsidRPr="00E31549" w:rsidRDefault="00963BDC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3456053" w14:textId="77777777" w:rsidR="00E31549" w:rsidRPr="00E31549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06C7787" w14:textId="4CD23B2D" w:rsidR="00963BDC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3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1.Psihoemocionālā labklājība darba vietā un stresa menedžments,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9.00-16.00, norises vieta tiešsaistē Zoom, </w:t>
            </w:r>
            <w:hyperlink r:id="rId24" w:history="1">
              <w:r w:rsidR="00963BDC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11CA2FC2" w14:textId="77777777" w:rsidR="00963BDC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788CABA4" w14:textId="7AF22EE8" w:rsidR="00E31549" w:rsidRDefault="00000000" w:rsidP="00E31549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25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2.Pieaugušo paplašināta kardiovaskulārā atdzīvināšana:  pirmsslimnīcas etaps (ACLS),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9.00 - 16. 00, norises vieta tiešsaistē platformā Zoom, </w:t>
            </w:r>
            <w:hyperlink r:id="rId26" w:history="1">
              <w:r w:rsidR="00963BDC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72B577DE" w14:textId="77777777" w:rsidR="001D2F8C" w:rsidRDefault="001D2F8C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78D1FF3" w14:textId="07EFB39C" w:rsidR="00963BDC" w:rsidRPr="00E31549" w:rsidRDefault="00963BDC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3DDF589" w14:textId="7EC29A89" w:rsidR="00963BDC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7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1.Pieaugušo paplašināta kardiovaskulārā atdzīvināšana:  pirmsslimnīcas etaps (ACLS),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09.00 - 16. 00, norises vieta Rīga, J.Asara ielā 5, </w:t>
            </w:r>
            <w:hyperlink r:id="rId28" w:history="1">
              <w:r w:rsidR="00963BDC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29353B10" w14:textId="77777777" w:rsidR="00963BDC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EFA62D3" w14:textId="76437534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9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2.Klīniskie algoritmi un kvalitātes indikatori vispārējā aprūpē,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09.00 - 16.00, norises vieta Rīgā, J.Asara ielā 5, </w:t>
            </w:r>
            <w:hyperlink r:id="rId30" w:history="1">
              <w:r w:rsidR="00963BDC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5C0F9846" w14:textId="77777777" w:rsidR="00963BDC" w:rsidRPr="00E31549" w:rsidRDefault="00963BDC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D519DF4" w14:textId="77777777" w:rsidR="00E31549" w:rsidRPr="00E31549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F258265" w14:textId="77777777" w:rsidR="00E31549" w:rsidRPr="00E31549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E31549" w:rsidRPr="00E31549" w14:paraId="78AA028A" w14:textId="77777777" w:rsidTr="00C71064">
        <w:trPr>
          <w:trHeight w:val="480"/>
        </w:trPr>
        <w:tc>
          <w:tcPr>
            <w:tcW w:w="171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8FF57B1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6D3ED5B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B457D8B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3EE3442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4579E11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057E710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17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7483871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18</w:t>
            </w:r>
          </w:p>
        </w:tc>
      </w:tr>
      <w:tr w:rsidR="00C71064" w:rsidRPr="00E31549" w14:paraId="34B7DBA2" w14:textId="77777777" w:rsidTr="00C71064">
        <w:trPr>
          <w:trHeight w:val="1920"/>
        </w:trPr>
        <w:tc>
          <w:tcPr>
            <w:tcW w:w="1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1A1FFD3" w14:textId="013F60C2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1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9.00-15.00, norises vieta Latvijas ārstniecības iestādes, </w:t>
            </w:r>
            <w:hyperlink r:id="rId32" w:history="1">
              <w:r w:rsidR="00963BDC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2D3070E1" w14:textId="77777777" w:rsidR="00963BDC" w:rsidRPr="00E31549" w:rsidRDefault="00963BDC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69004A5" w14:textId="16F75D4F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3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9.00-15.00, norises vieta Latvijas ārstniecības iestādes, </w:t>
            </w:r>
            <w:hyperlink r:id="rId34" w:history="1">
              <w:r w:rsidR="00963BDC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3850DED8" w14:textId="77777777" w:rsidR="0066622D" w:rsidRDefault="0066622D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6672E3F" w14:textId="77777777" w:rsidR="00963BDC" w:rsidRPr="00E31549" w:rsidRDefault="00963BDC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F3EB005" w14:textId="69B7D2E3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5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vispārējā medicīnā, veicot pacientu aprūpi,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09.00 - 16.00, norises vieta Rīgā, J.Asara ielā 5, </w:t>
            </w:r>
            <w:hyperlink r:id="rId36" w:history="1">
              <w:r w:rsidR="00963BDC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7C36EC4D" w14:textId="77777777" w:rsidR="00067D33" w:rsidRDefault="00067D33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B96438C" w14:textId="06E7AC63" w:rsidR="00067D33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7" w:history="1">
              <w:r w:rsidR="00067D33" w:rsidRPr="0032022E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</w:t>
              </w:r>
              <w:r w:rsidR="00067D33" w:rsidRPr="0032022E">
                <w:rPr>
                  <w:rStyle w:val="Hipersaite"/>
                </w:rPr>
                <w:t xml:space="preserve"> </w:t>
              </w:r>
              <w:r w:rsidR="00067D33" w:rsidRPr="0032022E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Veselības aprūpes sistēma un organizācija un pierādījumos balstīta aprūpe – aprūpes process,</w:t>
              </w:r>
            </w:hyperlink>
            <w:r w:rsidR="00067D3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</w:t>
            </w:r>
            <w:r w:rsidR="008654D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9.00-1</w:t>
            </w:r>
            <w:r w:rsidR="00A2117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</w:t>
            </w:r>
            <w:r w:rsidR="008654D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norises vieta </w:t>
            </w:r>
            <w:r w:rsidR="00A959C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Kalnciema ielā 27, Rīgā, </w:t>
            </w:r>
            <w:hyperlink r:id="rId38" w:history="1">
              <w:r w:rsidR="00C71064" w:rsidRPr="005B192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https://www.med4u.lv/</w:t>
              </w:r>
            </w:hyperlink>
          </w:p>
          <w:p w14:paraId="6F076CC2" w14:textId="77777777" w:rsidR="00C71064" w:rsidRDefault="00C71064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F65FDCE" w14:textId="77777777" w:rsidR="00963BDC" w:rsidRPr="00E31549" w:rsidRDefault="00963BDC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6C69648" w14:textId="77777777" w:rsidR="00E31549" w:rsidRPr="00E31549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B804F2D" w14:textId="77777777" w:rsidR="00E31549" w:rsidRPr="00E31549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46A577A" w14:textId="77777777" w:rsidR="00E31549" w:rsidRPr="00E31549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EAAACE6" w14:textId="77777777" w:rsidR="00E31549" w:rsidRPr="00E31549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E31549" w:rsidRPr="00E31549" w14:paraId="738DB578" w14:textId="77777777" w:rsidTr="00C71064">
        <w:trPr>
          <w:trHeight w:val="480"/>
        </w:trPr>
        <w:tc>
          <w:tcPr>
            <w:tcW w:w="171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C7194CB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C65F966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F1DAD19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086796A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1ECAF8D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017781C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24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F679360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25</w:t>
            </w:r>
          </w:p>
        </w:tc>
      </w:tr>
      <w:tr w:rsidR="0066622D" w:rsidRPr="00E31549" w14:paraId="22C42347" w14:textId="77777777" w:rsidTr="00C71064">
        <w:trPr>
          <w:trHeight w:val="180"/>
        </w:trPr>
        <w:tc>
          <w:tcPr>
            <w:tcW w:w="1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EA99899" w14:textId="4CC083F7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9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9.00-15.00, norises vieta </w:t>
            </w:r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Latvijas ārstniecības iestādes, </w:t>
            </w:r>
            <w:hyperlink r:id="rId40" w:history="1">
              <w:r w:rsidR="004D6790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1E77B681" w14:textId="77777777" w:rsidR="004D6790" w:rsidRPr="00E31549" w:rsidRDefault="004D679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EA46809" w14:textId="63EE4B39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1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9.00-15.00, norises vieta </w:t>
            </w:r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Latvijas ārstniecības iestādes, </w:t>
            </w:r>
            <w:hyperlink r:id="rId42" w:history="1">
              <w:r w:rsidR="004D6790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71A13AB8" w14:textId="77777777" w:rsidR="004D6790" w:rsidRPr="00E31549" w:rsidRDefault="004D679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09795D6" w14:textId="7B26EDEC" w:rsidR="004D6790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3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1.Klīniskie algoritmi un kvalitātes indikatori vispārējā aprūpē,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9.00 -16.00, norises vieta Rīgā, J.Asara ielā 5, </w:t>
            </w:r>
            <w:hyperlink r:id="rId44" w:history="1">
              <w:r w:rsidR="004D6790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1491404B" w14:textId="77777777" w:rsidR="004D6790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3C8AF3E" w14:textId="71A42ACE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5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darbība vispārējā medicīnā, veicot pacientu aprūpi,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09.00 - 15.50, norises vieta Rīgā, J.Asara ielā 5, </w:t>
            </w:r>
            <w:hyperlink r:id="rId46" w:history="1">
              <w:r w:rsidR="004D6790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47FF3722" w14:textId="77777777" w:rsidR="004D6790" w:rsidRDefault="004D679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939E32E" w14:textId="77777777" w:rsidR="004D6790" w:rsidRDefault="004D679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1C0F6A0" w14:textId="77777777" w:rsidR="004D6790" w:rsidRDefault="004D679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156861A" w14:textId="41D49CD4" w:rsidR="004D6790" w:rsidRPr="00E31549" w:rsidRDefault="004D679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F636497" w14:textId="77777777" w:rsidR="00E31549" w:rsidRPr="00E31549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16AC6BB" w14:textId="66E2B5EB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7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ilgtermiņa pacientu aprūpē,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09.00 - 15.50, norises vieta Rīgā, J.Asara ielā 5, </w:t>
            </w:r>
            <w:hyperlink r:id="rId48" w:history="1">
              <w:r w:rsidR="004D6790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2316EA32" w14:textId="77777777" w:rsidR="004D6790" w:rsidRPr="00E31549" w:rsidRDefault="004D679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ED54532" w14:textId="2F49C04C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9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1.Demences agrīna diagnostika, diferenciāldiagnostika un ārstēšana. pacientu aprūpe,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9.00 - 17.15, norises vieta tiešsaistē platformā Zoom, </w:t>
            </w:r>
            <w:hyperlink r:id="rId50" w:history="1">
              <w:r w:rsidR="004D6790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41234506" w14:textId="77777777" w:rsidR="004D6790" w:rsidRPr="00E31549" w:rsidRDefault="004D679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11BCE40" w14:textId="77777777" w:rsidR="00E31549" w:rsidRPr="00E31549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E31549" w:rsidRPr="00E31549" w14:paraId="5B2527B0" w14:textId="77777777" w:rsidTr="00C71064">
        <w:trPr>
          <w:trHeight w:val="480"/>
        </w:trPr>
        <w:tc>
          <w:tcPr>
            <w:tcW w:w="171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98A0CD8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26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01BACB3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0BD1250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074653F" w14:textId="77777777" w:rsidR="00E31549" w:rsidRPr="00E31549" w:rsidRDefault="00E31549" w:rsidP="007258C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C5D0817" w14:textId="77777777" w:rsidR="00E31549" w:rsidRPr="00E31549" w:rsidRDefault="00E31549" w:rsidP="007258C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30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80C2AE7" w14:textId="77777777" w:rsidR="00E31549" w:rsidRPr="00E31549" w:rsidRDefault="00E31549" w:rsidP="007258C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31</w:t>
            </w:r>
          </w:p>
        </w:tc>
        <w:tc>
          <w:tcPr>
            <w:tcW w:w="2632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5D6C3DF" w14:textId="77777777" w:rsidR="00E31549" w:rsidRPr="00E31549" w:rsidRDefault="00E31549" w:rsidP="007258C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01</w:t>
            </w:r>
          </w:p>
        </w:tc>
      </w:tr>
      <w:tr w:rsidR="00C71064" w:rsidRPr="00E31549" w14:paraId="2E03EC74" w14:textId="77777777" w:rsidTr="00C71064">
        <w:trPr>
          <w:trHeight w:val="4875"/>
        </w:trPr>
        <w:tc>
          <w:tcPr>
            <w:tcW w:w="1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257DD72" w14:textId="586402C5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1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9.00-15.00, norises vieta Latvijas ārstniecības iestādes, </w:t>
            </w:r>
            <w:hyperlink r:id="rId52" w:history="1">
              <w:r w:rsidR="0063481C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3B70776F" w14:textId="77777777" w:rsidR="0063481C" w:rsidRPr="00E31549" w:rsidRDefault="0063481C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FF50A20" w14:textId="62B59574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3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9.00-15.00, norises vieta Latvijas ārstniecības iestādes, </w:t>
            </w:r>
            <w:hyperlink r:id="rId54" w:history="1">
              <w:r w:rsidR="0063481C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64A2B7C3" w14:textId="77777777" w:rsidR="0063481C" w:rsidRPr="00E31549" w:rsidRDefault="0063481C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EDA00C5" w14:textId="5492898D" w:rsidR="0063481C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5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1.Specifisko prasmju attīstīšana darbā ar psihiski slimām personām,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9.30-16.30, norises vieta tiešsaistē Zoom, </w:t>
            </w:r>
            <w:hyperlink r:id="rId56" w:history="1">
              <w:r w:rsidR="0063481C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76944C15" w14:textId="77777777" w:rsidR="0063481C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FE5DC32" w14:textId="3A01B311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7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2.Ēšanas traucējumi – anoreksija, bulīmija, kompulsīvā pārēšanās – bērniem un pusaudžiem,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10.00-17.10, norises vieta Tomsona ielā 37, Rīgā, </w:t>
            </w:r>
            <w:hyperlink r:id="rId58" w:history="1">
              <w:r w:rsidR="0063481C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517096E5" w14:textId="22DC401D" w:rsidR="0063481C" w:rsidRPr="00E31549" w:rsidRDefault="0063481C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7106942" w14:textId="5DA1598B" w:rsidR="0063481C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9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1.Pieaugušo paplašināta kardiovaskulārā atdzīvināšana:  pirmsslimnīcas etaps (ACLS),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9.00 - 16 00, norises vieta tiešsaistē platformā Zoom, </w:t>
            </w:r>
            <w:hyperlink r:id="rId60" w:history="1">
              <w:r w:rsidR="0063481C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252EB2B0" w14:textId="77777777" w:rsidR="0063481C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3BE9FC04" w14:textId="400CB1C6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1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darbība psihiatrijas pacientu aprūpē,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9.00 - 16.00, norises vieta tiešsaistē platformā Zoom, </w:t>
            </w:r>
            <w:hyperlink r:id="rId62" w:history="1">
              <w:r w:rsidR="0063481C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6759ADF9" w14:textId="77777777" w:rsidR="0063481C" w:rsidRPr="00E31549" w:rsidRDefault="0063481C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D98A9AF" w14:textId="65F3E361" w:rsidR="0053610D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3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1.Specifisko prasmju attīstīšana darbā ar psihiski slimām personām,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9.30-16.30, norises vieta tiešsaistē Zoom, </w:t>
            </w:r>
            <w:hyperlink r:id="rId64" w:history="1">
              <w:r w:rsidR="0053610D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0A941F69" w14:textId="77777777" w:rsidR="0053610D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75258652" w14:textId="746D3A6F" w:rsidR="0053610D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5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(vispārējās aprūpes māsas) specializācija                                                                  psihiatrijā un narkoloģijā,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17.00-20.10, norises vieta tiešsaistē Meet platformā, </w:t>
            </w:r>
            <w:hyperlink r:id="rId66" w:history="1">
              <w:r w:rsidR="0053610D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3986B779" w14:textId="77777777" w:rsidR="0053610D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369DCCA5" w14:textId="11273121" w:rsidR="0053610D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7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3.Pieaugušo paplašināta kardiovaskulārā atdzīvināšana:  pirmsslimnīcas etaps (ACLS),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16.00, norises vieta Rīga, J.Asara ielā </w:t>
            </w:r>
            <w:hyperlink r:id="rId68" w:history="1">
              <w:r w:rsidR="0053610D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33843FE1" w14:textId="77777777" w:rsidR="0053610D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7A81C838" w14:textId="59D674D4" w:rsidR="0053610D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9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4.Māsas darbība psihiatrijas pacientu aprūpē,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9.00- 15.50, norises vieta tiešsaistē platformā Zoom, </w:t>
            </w:r>
            <w:hyperlink r:id="rId70" w:history="1">
              <w:r w:rsidR="0053610D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67476736" w14:textId="77777777" w:rsidR="0053610D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74BC4179" w14:textId="10153A2E" w:rsidR="00E31549" w:rsidRDefault="00000000" w:rsidP="00E31549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71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5.Māsas darbība ilgtermiņa pacientu aprūpē,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9.00- 15.50, norises vieta Rīgā, J.Asara ielā 5, </w:t>
            </w:r>
            <w:hyperlink r:id="rId72" w:history="1">
              <w:r w:rsidR="005F547B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5379BB82" w14:textId="77777777" w:rsidR="00F74A3B" w:rsidRDefault="00F74A3B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674210A" w14:textId="673E9783" w:rsidR="005F547B" w:rsidRPr="00E31549" w:rsidRDefault="005F547B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19469D8" w14:textId="735A91BE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3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psihiatrijā un narkoloģijā,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9.00-12.10, norises vieta tiešsaistē Meet platformā, </w:t>
            </w:r>
            <w:hyperlink r:id="rId74" w:history="1">
              <w:r w:rsidR="005F547B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602478F0" w14:textId="77777777" w:rsidR="005F547B" w:rsidRPr="00E31549" w:rsidRDefault="005F547B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2407636" w14:textId="77777777" w:rsidR="00E31549" w:rsidRPr="00E31549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6D048210" w14:textId="7FF40EEC" w:rsidR="00AE3F72" w:rsidRPr="00AE3F72" w:rsidRDefault="00AE3F72" w:rsidP="00AE3F72">
      <w:pPr>
        <w:ind w:firstLine="0"/>
        <w:jc w:val="left"/>
        <w:rPr>
          <w:rFonts w:ascii="Arial" w:hAnsi="Arial" w:cs="Arial"/>
          <w:b/>
          <w:bCs/>
          <w:sz w:val="32"/>
          <w:szCs w:val="32"/>
        </w:rPr>
      </w:pPr>
    </w:p>
    <w:sectPr w:rsidR="00AE3F72" w:rsidRPr="00AE3F72" w:rsidSect="00AE3F72">
      <w:pgSz w:w="16838" w:h="11906" w:orient="landscape"/>
      <w:pgMar w:top="540" w:right="548" w:bottom="27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40748" w14:textId="77777777" w:rsidR="00EB418A" w:rsidRDefault="00EB418A" w:rsidP="003F620F">
      <w:r>
        <w:separator/>
      </w:r>
    </w:p>
  </w:endnote>
  <w:endnote w:type="continuationSeparator" w:id="0">
    <w:p w14:paraId="4AB80D0D" w14:textId="77777777" w:rsidR="00EB418A" w:rsidRDefault="00EB418A" w:rsidP="003F620F">
      <w:r>
        <w:continuationSeparator/>
      </w:r>
    </w:p>
  </w:endnote>
  <w:endnote w:type="continuationNotice" w:id="1">
    <w:p w14:paraId="623EA777" w14:textId="77777777" w:rsidR="00EB418A" w:rsidRDefault="00EB4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AB46F" w14:textId="77777777" w:rsidR="00EB418A" w:rsidRDefault="00EB418A" w:rsidP="003F620F">
      <w:r>
        <w:separator/>
      </w:r>
    </w:p>
  </w:footnote>
  <w:footnote w:type="continuationSeparator" w:id="0">
    <w:p w14:paraId="34D5545B" w14:textId="77777777" w:rsidR="00EB418A" w:rsidRDefault="00EB418A" w:rsidP="003F620F">
      <w:r>
        <w:continuationSeparator/>
      </w:r>
    </w:p>
  </w:footnote>
  <w:footnote w:type="continuationNotice" w:id="1">
    <w:p w14:paraId="067A6318" w14:textId="77777777" w:rsidR="00EB418A" w:rsidRDefault="00EB41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34"/>
    <w:rsid w:val="00023411"/>
    <w:rsid w:val="00067D33"/>
    <w:rsid w:val="00073121"/>
    <w:rsid w:val="000C7E7B"/>
    <w:rsid w:val="000D4F36"/>
    <w:rsid w:val="001D2F8C"/>
    <w:rsid w:val="002E17ED"/>
    <w:rsid w:val="002E28C7"/>
    <w:rsid w:val="0032022E"/>
    <w:rsid w:val="00331E83"/>
    <w:rsid w:val="003F620F"/>
    <w:rsid w:val="003F6C91"/>
    <w:rsid w:val="00460834"/>
    <w:rsid w:val="004C1690"/>
    <w:rsid w:val="004C2368"/>
    <w:rsid w:val="004D6790"/>
    <w:rsid w:val="00533B6C"/>
    <w:rsid w:val="0053610D"/>
    <w:rsid w:val="00541163"/>
    <w:rsid w:val="00583593"/>
    <w:rsid w:val="005F547B"/>
    <w:rsid w:val="0063481C"/>
    <w:rsid w:val="006563D7"/>
    <w:rsid w:val="0066622D"/>
    <w:rsid w:val="006F3A02"/>
    <w:rsid w:val="007258CA"/>
    <w:rsid w:val="008654D2"/>
    <w:rsid w:val="00931931"/>
    <w:rsid w:val="00963BDC"/>
    <w:rsid w:val="00970D6B"/>
    <w:rsid w:val="00A21170"/>
    <w:rsid w:val="00A959C0"/>
    <w:rsid w:val="00AA0DA6"/>
    <w:rsid w:val="00AC3870"/>
    <w:rsid w:val="00AE3F72"/>
    <w:rsid w:val="00BF4BB3"/>
    <w:rsid w:val="00C02729"/>
    <w:rsid w:val="00C300C7"/>
    <w:rsid w:val="00C47496"/>
    <w:rsid w:val="00C6677C"/>
    <w:rsid w:val="00C71064"/>
    <w:rsid w:val="00C9184E"/>
    <w:rsid w:val="00CA0A73"/>
    <w:rsid w:val="00CE4024"/>
    <w:rsid w:val="00D1242E"/>
    <w:rsid w:val="00D33E19"/>
    <w:rsid w:val="00D419F0"/>
    <w:rsid w:val="00D4627E"/>
    <w:rsid w:val="00DB7C86"/>
    <w:rsid w:val="00E31549"/>
    <w:rsid w:val="00E54FB1"/>
    <w:rsid w:val="00E9274A"/>
    <w:rsid w:val="00EB418A"/>
    <w:rsid w:val="00EC1EC8"/>
    <w:rsid w:val="00F135E1"/>
    <w:rsid w:val="00F22039"/>
    <w:rsid w:val="00F7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7976"/>
  <w15:chartTrackingRefBased/>
  <w15:docId w15:val="{0BE7992B-82B3-4B24-9009-E074DC5F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60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60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608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608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608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6083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6083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6083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6083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F620F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F620F"/>
    <w:rPr>
      <w:rFonts w:ascii="Times New Roman" w:hAnsi="Times New Roman"/>
      <w:sz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60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60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608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60834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60834"/>
    <w:rPr>
      <w:rFonts w:eastAsiaTheme="majorEastAsia" w:cstheme="majorBidi"/>
      <w:color w:val="2F5496" w:themeColor="accent1" w:themeShade="BF"/>
      <w:sz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6083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60834"/>
    <w:rPr>
      <w:rFonts w:eastAsiaTheme="majorEastAsia" w:cstheme="majorBidi"/>
      <w:color w:val="595959" w:themeColor="text1" w:themeTint="A6"/>
      <w:sz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6083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60834"/>
    <w:rPr>
      <w:rFonts w:eastAsiaTheme="majorEastAsia" w:cstheme="majorBidi"/>
      <w:color w:val="272727" w:themeColor="text1" w:themeTint="D8"/>
      <w:sz w:val="24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608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60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60834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60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608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60834"/>
    <w:rPr>
      <w:rFonts w:ascii="Times New Roman" w:hAnsi="Times New Roman"/>
      <w:i/>
      <w:iCs/>
      <w:color w:val="404040" w:themeColor="text1" w:themeTint="BF"/>
      <w:sz w:val="24"/>
    </w:rPr>
  </w:style>
  <w:style w:type="paragraph" w:styleId="Sarakstarindkopa">
    <w:name w:val="List Paragraph"/>
    <w:basedOn w:val="Parasts"/>
    <w:uiPriority w:val="34"/>
    <w:qFormat/>
    <w:rsid w:val="0046083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60834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60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60834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vaatsauce">
    <w:name w:val="Intense Reference"/>
    <w:basedOn w:val="Noklusjumarindkopasfonts"/>
    <w:uiPriority w:val="32"/>
    <w:qFormat/>
    <w:rsid w:val="00460834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E31549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31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cmc.lv/esf-kursi/" TargetMode="External"/><Relationship Id="rId21" Type="http://schemas.openxmlformats.org/officeDocument/2006/relationships/hyperlink" Target="https://www.mittoevents.com/lv-universitates-1-med-koledza/registracija" TargetMode="External"/><Relationship Id="rId42" Type="http://schemas.openxmlformats.org/officeDocument/2006/relationships/hyperlink" Target="https://www.rmk1.lv/lv/talakizglitiba/" TargetMode="External"/><Relationship Id="rId47" Type="http://schemas.openxmlformats.org/officeDocument/2006/relationships/hyperlink" Target="https://www.mittoevents.com/sarkana-krusta-medicinas-koledza/registracija" TargetMode="External"/><Relationship Id="rId63" Type="http://schemas.openxmlformats.org/officeDocument/2006/relationships/hyperlink" Target="https://www.mittoevents.com/vivendi/registracija" TargetMode="External"/><Relationship Id="rId68" Type="http://schemas.openxmlformats.org/officeDocument/2006/relationships/hyperlink" Target="https://rcmc.lv/esf-kursi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sk.lu.lv/b/esf-masas-darbiba-pediatriskaja-aprupe-pieteiksanas-atverta" TargetMode="External"/><Relationship Id="rId29" Type="http://schemas.openxmlformats.org/officeDocument/2006/relationships/hyperlink" Target="https://www.mittoevents.com/sarkana-krusta-medicinas-koledza/registracija" TargetMode="External"/><Relationship Id="rId11" Type="http://schemas.openxmlformats.org/officeDocument/2006/relationships/hyperlink" Target="https://www.mittoevents.com/vivendi/registracija" TargetMode="External"/><Relationship Id="rId24" Type="http://schemas.openxmlformats.org/officeDocument/2006/relationships/hyperlink" Target="https://www.vivendicentrs.lv/lv/medicinascentrs/page/lekcijas" TargetMode="External"/><Relationship Id="rId32" Type="http://schemas.openxmlformats.org/officeDocument/2006/relationships/hyperlink" Target="https://www.rmk1.lv/lv/talakizglitiba/" TargetMode="External"/><Relationship Id="rId37" Type="http://schemas.openxmlformats.org/officeDocument/2006/relationships/hyperlink" Target="https://www.mittoevents.com/med4u/registracija" TargetMode="External"/><Relationship Id="rId40" Type="http://schemas.openxmlformats.org/officeDocument/2006/relationships/hyperlink" Target="https://www.rmk1.lv/lv/talakizglitiba/" TargetMode="External"/><Relationship Id="rId45" Type="http://schemas.openxmlformats.org/officeDocument/2006/relationships/hyperlink" Target="https://www.mittoevents.com/sarkana-krusta-medicinas-koledza/registracija" TargetMode="External"/><Relationship Id="rId53" Type="http://schemas.openxmlformats.org/officeDocument/2006/relationships/hyperlink" Target="https://www.mittoevents.com/lv-universitates-1-med-koledza/registracija" TargetMode="External"/><Relationship Id="rId58" Type="http://schemas.openxmlformats.org/officeDocument/2006/relationships/hyperlink" Target="https://www.rmk1.lv/lv/talakizglitiba/" TargetMode="External"/><Relationship Id="rId66" Type="http://schemas.openxmlformats.org/officeDocument/2006/relationships/hyperlink" Target="https://www.rmk1.lv/lv/talakizglitiba/" TargetMode="External"/><Relationship Id="rId74" Type="http://schemas.openxmlformats.org/officeDocument/2006/relationships/hyperlink" Target="https://www.rmk1.lv/lv/talakizglitiba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mittoevents.com/sarkana-krusta-medicinas-koledza/registracija" TargetMode="External"/><Relationship Id="rId19" Type="http://schemas.openxmlformats.org/officeDocument/2006/relationships/hyperlink" Target="https://www.mittoevents.com/lv-universitates-1-med-koledza/registracija" TargetMode="External"/><Relationship Id="rId14" Type="http://schemas.openxmlformats.org/officeDocument/2006/relationships/hyperlink" Target="https://aslimnica.lv/profesionaliem/izglitiba/konferences/" TargetMode="External"/><Relationship Id="rId22" Type="http://schemas.openxmlformats.org/officeDocument/2006/relationships/hyperlink" Target="https://www.rmk1.lv/lv/talakizglitiba/" TargetMode="External"/><Relationship Id="rId27" Type="http://schemas.openxmlformats.org/officeDocument/2006/relationships/hyperlink" Target="https://www.mittoevents.com/sarkana-krusta-medicinas-koledza/registracija" TargetMode="External"/><Relationship Id="rId30" Type="http://schemas.openxmlformats.org/officeDocument/2006/relationships/hyperlink" Target="https://rcmc.lv/esf-kursi/" TargetMode="External"/><Relationship Id="rId35" Type="http://schemas.openxmlformats.org/officeDocument/2006/relationships/hyperlink" Target="https://www.mittoevents.com/sarkana-krusta-medicinas-koledza/registracija" TargetMode="External"/><Relationship Id="rId43" Type="http://schemas.openxmlformats.org/officeDocument/2006/relationships/hyperlink" Target="https://www.mittoevents.com/sarkana-krusta-medicinas-koledza/registracija" TargetMode="External"/><Relationship Id="rId48" Type="http://schemas.openxmlformats.org/officeDocument/2006/relationships/hyperlink" Target="https://rcmc.lv/esf-kursi/" TargetMode="External"/><Relationship Id="rId56" Type="http://schemas.openxmlformats.org/officeDocument/2006/relationships/hyperlink" Target="https://www.vivendicentrs.lv/lv/medicinascentrs/page/lekcijas" TargetMode="External"/><Relationship Id="rId64" Type="http://schemas.openxmlformats.org/officeDocument/2006/relationships/hyperlink" Target="https://www.vivendicentrs.lv/lv/medicinascentrs/page/lekcijas" TargetMode="External"/><Relationship Id="rId69" Type="http://schemas.openxmlformats.org/officeDocument/2006/relationships/hyperlink" Target="https://www.mittoevents.com/sarkana-krusta-medicinas-koledza/registracija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mittoevents.com/lv-universitates-1-med-koledza/registracija" TargetMode="External"/><Relationship Id="rId72" Type="http://schemas.openxmlformats.org/officeDocument/2006/relationships/hyperlink" Target="https://rcmc.lv/esf-kursi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vivendicentrs.lv/lv/medicinascentrs/page/lekcijas" TargetMode="External"/><Relationship Id="rId17" Type="http://schemas.openxmlformats.org/officeDocument/2006/relationships/hyperlink" Target="https://www.mittoevents.com/rakus/registracija" TargetMode="External"/><Relationship Id="rId25" Type="http://schemas.openxmlformats.org/officeDocument/2006/relationships/hyperlink" Target="https://www.mittoevents.com/sarkana-krusta-medicinas-koledza/registracija" TargetMode="External"/><Relationship Id="rId33" Type="http://schemas.openxmlformats.org/officeDocument/2006/relationships/hyperlink" Target="https://www.mittoevents.com/lv-universitates-1-med-koledza/registracija" TargetMode="External"/><Relationship Id="rId38" Type="http://schemas.openxmlformats.org/officeDocument/2006/relationships/hyperlink" Target="https://www.med4u.lv/" TargetMode="External"/><Relationship Id="rId46" Type="http://schemas.openxmlformats.org/officeDocument/2006/relationships/hyperlink" Target="https://rcmc.lv/esf-kursi/" TargetMode="External"/><Relationship Id="rId59" Type="http://schemas.openxmlformats.org/officeDocument/2006/relationships/hyperlink" Target="https://www.mittoevents.com/sarkana-krusta-medicinas-koledza/registracija" TargetMode="External"/><Relationship Id="rId67" Type="http://schemas.openxmlformats.org/officeDocument/2006/relationships/hyperlink" Target="https://www.mittoevents.com/sarkana-krusta-medicinas-koledza/registracija" TargetMode="External"/><Relationship Id="rId20" Type="http://schemas.openxmlformats.org/officeDocument/2006/relationships/hyperlink" Target="https://www.rmk1.lv/lv/talakizglitiba/" TargetMode="External"/><Relationship Id="rId41" Type="http://schemas.openxmlformats.org/officeDocument/2006/relationships/hyperlink" Target="https://www.mittoevents.com/lv-universitates-1-med-koledza/registracija" TargetMode="External"/><Relationship Id="rId54" Type="http://schemas.openxmlformats.org/officeDocument/2006/relationships/hyperlink" Target="https://www.rmk1.lv/lv/talakizglitiba/" TargetMode="External"/><Relationship Id="rId62" Type="http://schemas.openxmlformats.org/officeDocument/2006/relationships/hyperlink" Target="https://rcmc.lv/esf-kursi/" TargetMode="External"/><Relationship Id="rId70" Type="http://schemas.openxmlformats.org/officeDocument/2006/relationships/hyperlink" Target="https://rcmc.lv/esf-kursi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mittoevents.com/p-stradina-medicinas-koledza/registracija" TargetMode="External"/><Relationship Id="rId23" Type="http://schemas.openxmlformats.org/officeDocument/2006/relationships/hyperlink" Target="https://www.mittoevents.com/vivendi/registracija" TargetMode="External"/><Relationship Id="rId28" Type="http://schemas.openxmlformats.org/officeDocument/2006/relationships/hyperlink" Target="https://rcmc.lv/esf-kursi/" TargetMode="External"/><Relationship Id="rId36" Type="http://schemas.openxmlformats.org/officeDocument/2006/relationships/hyperlink" Target="https://rcmc.lv/esf-kursi/" TargetMode="External"/><Relationship Id="rId49" Type="http://schemas.openxmlformats.org/officeDocument/2006/relationships/hyperlink" Target="https://www.mittoevents.com/sarkana-krusta-medicinas-koledza/registracija" TargetMode="External"/><Relationship Id="rId57" Type="http://schemas.openxmlformats.org/officeDocument/2006/relationships/hyperlink" Target="https://www.mittoevents.com/lv-universitates-1-med-koledza/registracija" TargetMode="External"/><Relationship Id="rId10" Type="http://schemas.openxmlformats.org/officeDocument/2006/relationships/hyperlink" Target="https://www.psk.lu.lv/b/esf-masas-darbiba-pediatriskaja-aprupe-pieteiksanas-atverta" TargetMode="External"/><Relationship Id="rId31" Type="http://schemas.openxmlformats.org/officeDocument/2006/relationships/hyperlink" Target="https://www.mittoevents.com/lv-universitates-1-med-koledza/registracija" TargetMode="External"/><Relationship Id="rId44" Type="http://schemas.openxmlformats.org/officeDocument/2006/relationships/hyperlink" Target="https://rcmc.lv/esf-kursi/" TargetMode="External"/><Relationship Id="rId52" Type="http://schemas.openxmlformats.org/officeDocument/2006/relationships/hyperlink" Target="https://www.rmk1.lv/lv/talakizglitiba/" TargetMode="External"/><Relationship Id="rId60" Type="http://schemas.openxmlformats.org/officeDocument/2006/relationships/hyperlink" Target="https://rcmc.lv/esf-kursi/" TargetMode="External"/><Relationship Id="rId65" Type="http://schemas.openxmlformats.org/officeDocument/2006/relationships/hyperlink" Target="https://www.mittoevents.com/lv-universitates-1-med-koledza/registracija" TargetMode="External"/><Relationship Id="rId73" Type="http://schemas.openxmlformats.org/officeDocument/2006/relationships/hyperlink" Target="https://www.mittoevents.com/lv-universitates-1-med-koledza/registracija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ttoevents.com/p-stradina-medicinas-koledza/registracija" TargetMode="External"/><Relationship Id="rId13" Type="http://schemas.openxmlformats.org/officeDocument/2006/relationships/hyperlink" Target="https://www.mittoevents.com/rakus/registracija" TargetMode="External"/><Relationship Id="rId18" Type="http://schemas.openxmlformats.org/officeDocument/2006/relationships/hyperlink" Target="https://aslimnica.lv/profesionaliem/izglitiba/konferences/" TargetMode="External"/><Relationship Id="rId39" Type="http://schemas.openxmlformats.org/officeDocument/2006/relationships/hyperlink" Target="https://www.mittoevents.com/lv-universitates-1-med-koledza/registracija" TargetMode="External"/><Relationship Id="rId34" Type="http://schemas.openxmlformats.org/officeDocument/2006/relationships/hyperlink" Target="https://www.rmk1.lv/lv/talakizglitiba/" TargetMode="External"/><Relationship Id="rId50" Type="http://schemas.openxmlformats.org/officeDocument/2006/relationships/hyperlink" Target="https://rcmc.lv/esf-kursi/" TargetMode="External"/><Relationship Id="rId55" Type="http://schemas.openxmlformats.org/officeDocument/2006/relationships/hyperlink" Target="https://www.mittoevents.com/vivendi/registracija" TargetMode="Externa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www.mittoevents.com/sarkana-krusta-medicinas-koledza/registrac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2" ma:contentTypeDescription="Izveidot jaunu dokumentu." ma:contentTypeScope="" ma:versionID="82f826554ecaf390ef97401f474e5a4a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687ed7510b11835a682a45e1c81f80e6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customXml/itemProps3.xml><?xml version="1.0" encoding="utf-8"?>
<ds:datastoreItem xmlns:ds="http://schemas.openxmlformats.org/officeDocument/2006/customXml" ds:itemID="{BA0C673F-E89B-4E4E-8AE5-76F4634BF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7222</Words>
  <Characters>4117</Characters>
  <Application>Microsoft Office Word</Application>
  <DocSecurity>0</DocSecurity>
  <Lines>34</Lines>
  <Paragraphs>22</Paragraphs>
  <ScaleCrop>false</ScaleCrop>
  <Company/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Šopo</dc:creator>
  <cp:keywords/>
  <dc:description/>
  <cp:lastModifiedBy>Zaiga Šopo</cp:lastModifiedBy>
  <cp:revision>45</cp:revision>
  <dcterms:created xsi:type="dcterms:W3CDTF">2024-07-24T05:56:00Z</dcterms:created>
  <dcterms:modified xsi:type="dcterms:W3CDTF">2024-07-24T10:03:00Z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