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63" w:type="dxa"/>
        <w:tblLook w:val="04A0" w:firstRow="1" w:lastRow="0" w:firstColumn="1" w:lastColumn="0" w:noHBand="0" w:noVBand="1"/>
      </w:tblPr>
      <w:tblGrid>
        <w:gridCol w:w="2580"/>
        <w:gridCol w:w="2581"/>
        <w:gridCol w:w="2581"/>
        <w:gridCol w:w="2674"/>
        <w:gridCol w:w="2581"/>
        <w:gridCol w:w="939"/>
        <w:gridCol w:w="627"/>
      </w:tblGrid>
      <w:tr w:rsidR="006E4D5B" w:rsidRPr="006E4D5B" w14:paraId="1EAEC303" w14:textId="77777777" w:rsidTr="6B3BEB8C">
        <w:tc>
          <w:tcPr>
            <w:tcW w:w="2160" w:type="dxa"/>
            <w:shd w:val="clear" w:color="auto" w:fill="99CC00"/>
          </w:tcPr>
          <w:p w14:paraId="226FB1DF" w14:textId="118F8ED6" w:rsidR="006E4D5B" w:rsidRPr="006E4D5B" w:rsidRDefault="006E4D5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pirmdiena</w:t>
            </w:r>
          </w:p>
        </w:tc>
        <w:tc>
          <w:tcPr>
            <w:tcW w:w="2100" w:type="dxa"/>
            <w:shd w:val="clear" w:color="auto" w:fill="99CC00"/>
          </w:tcPr>
          <w:p w14:paraId="3207809E" w14:textId="6DEA324F" w:rsidR="006E4D5B" w:rsidRPr="006E4D5B" w:rsidRDefault="006E4D5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otrdiena</w:t>
            </w:r>
          </w:p>
        </w:tc>
        <w:tc>
          <w:tcPr>
            <w:tcW w:w="2160" w:type="dxa"/>
            <w:shd w:val="clear" w:color="auto" w:fill="99CC00"/>
          </w:tcPr>
          <w:p w14:paraId="64DE079C" w14:textId="3B0D2FF0" w:rsidR="006E4D5B" w:rsidRPr="006E4D5B" w:rsidRDefault="006E4D5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trešdiena</w:t>
            </w:r>
          </w:p>
        </w:tc>
        <w:tc>
          <w:tcPr>
            <w:tcW w:w="2400" w:type="dxa"/>
            <w:shd w:val="clear" w:color="auto" w:fill="99CC00"/>
          </w:tcPr>
          <w:p w14:paraId="34D6E030" w14:textId="0CF5BAD2" w:rsidR="006E4D5B" w:rsidRPr="006E4D5B" w:rsidRDefault="006E4D5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ceturtdiena</w:t>
            </w:r>
          </w:p>
        </w:tc>
        <w:tc>
          <w:tcPr>
            <w:tcW w:w="2790" w:type="dxa"/>
            <w:shd w:val="clear" w:color="auto" w:fill="99CC00"/>
          </w:tcPr>
          <w:p w14:paraId="32635639" w14:textId="3598D2B3" w:rsidR="006E4D5B" w:rsidRPr="006E4D5B" w:rsidRDefault="006E4D5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piektdiena</w:t>
            </w:r>
          </w:p>
        </w:tc>
        <w:tc>
          <w:tcPr>
            <w:tcW w:w="2316" w:type="dxa"/>
            <w:shd w:val="clear" w:color="auto" w:fill="99CC00"/>
          </w:tcPr>
          <w:p w14:paraId="27EF98CF" w14:textId="6A014011" w:rsidR="006E4D5B" w:rsidRPr="006E4D5B" w:rsidRDefault="006E4D5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sestdiena</w:t>
            </w:r>
          </w:p>
        </w:tc>
        <w:tc>
          <w:tcPr>
            <w:tcW w:w="637" w:type="dxa"/>
            <w:shd w:val="clear" w:color="auto" w:fill="99CC00"/>
          </w:tcPr>
          <w:p w14:paraId="2DC5F758" w14:textId="29B5F247" w:rsidR="006E4D5B" w:rsidRPr="006E4D5B" w:rsidRDefault="006E4D5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E4D5B">
              <w:rPr>
                <w:rFonts w:asciiTheme="minorHAnsi" w:hAnsiTheme="minorHAnsi" w:cstheme="minorHAnsi"/>
                <w:sz w:val="20"/>
                <w:szCs w:val="20"/>
              </w:rPr>
              <w:t>svētdiena</w:t>
            </w:r>
          </w:p>
        </w:tc>
      </w:tr>
      <w:tr w:rsidR="006E4D5B" w:rsidRPr="006E4D5B" w14:paraId="6444A775" w14:textId="77777777" w:rsidTr="6B3BEB8C">
        <w:tc>
          <w:tcPr>
            <w:tcW w:w="2160" w:type="dxa"/>
            <w:shd w:val="clear" w:color="auto" w:fill="FFFFFF" w:themeFill="background1"/>
          </w:tcPr>
          <w:p w14:paraId="317C0DFA" w14:textId="188A7E34" w:rsidR="006E4D5B" w:rsidRPr="006E4D5B" w:rsidRDefault="006E4D5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FFFFFF" w:themeFill="background1"/>
          </w:tcPr>
          <w:p w14:paraId="7F30F906" w14:textId="2333E2A4" w:rsidR="006E4D5B" w:rsidRPr="006E4D5B" w:rsidRDefault="006E4D5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14:paraId="14CE46C8" w14:textId="7FF85D08" w:rsidR="006E4D5B" w:rsidRPr="006E4D5B" w:rsidRDefault="006E4D5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FFFFFF" w:themeFill="background1"/>
          </w:tcPr>
          <w:p w14:paraId="487E13D6" w14:textId="0F350473" w:rsidR="006E4D5B" w:rsidRPr="006E4D5B" w:rsidRDefault="006E4D5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14:paraId="27CBE6E3" w14:textId="7695A78F" w:rsidR="006E4D5B" w:rsidRPr="004961C7" w:rsidRDefault="006E4D5B" w:rsidP="33FA791F">
            <w:pPr>
              <w:ind w:firstLine="0"/>
              <w:jc w:val="center"/>
              <w:rPr>
                <w:rFonts w:asciiTheme="minorHAnsi" w:hAnsiTheme="minorHAnsi"/>
                <w:color w:val="EE0000"/>
                <w:sz w:val="20"/>
                <w:szCs w:val="20"/>
              </w:rPr>
            </w:pPr>
          </w:p>
        </w:tc>
        <w:tc>
          <w:tcPr>
            <w:tcW w:w="2316" w:type="dxa"/>
            <w:shd w:val="clear" w:color="auto" w:fill="D9D9D9" w:themeFill="background1" w:themeFillShade="D9"/>
          </w:tcPr>
          <w:p w14:paraId="54656CC1" w14:textId="066174FE" w:rsidR="006E4D5B" w:rsidRPr="00195CF7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780749" w:rsidRPr="00195C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5209FD3B" w14:textId="051F34A9" w:rsidR="006E4D5B" w:rsidRPr="00195CF7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7A76E95" w:rsidRPr="00195C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6E4D5B" w:rsidRPr="006E4D5B" w14:paraId="3B91B6BD" w14:textId="77777777" w:rsidTr="6B3BEB8C">
        <w:trPr>
          <w:trHeight w:val="567"/>
        </w:trPr>
        <w:tc>
          <w:tcPr>
            <w:tcW w:w="2160" w:type="dxa"/>
          </w:tcPr>
          <w:p w14:paraId="38D92A57" w14:textId="6DD0AF19" w:rsidR="00C96A0E" w:rsidRPr="006E4D5B" w:rsidRDefault="00C96A0E" w:rsidP="00864157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100" w:type="dxa"/>
          </w:tcPr>
          <w:p w14:paraId="7E3A2897" w14:textId="77777777" w:rsidR="00C96A0E" w:rsidRPr="006E4D5B" w:rsidRDefault="00C96A0E" w:rsidP="00864157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83412A8" w14:textId="77777777" w:rsidR="006E4D5B" w:rsidRPr="006E4D5B" w:rsidRDefault="006E4D5B" w:rsidP="37CF711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2400" w:type="dxa"/>
          </w:tcPr>
          <w:p w14:paraId="20BC7CCB" w14:textId="0C5252BB" w:rsidR="006E4D5B" w:rsidRPr="006E4D5B" w:rsidRDefault="006E4D5B" w:rsidP="37CF711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790" w:type="dxa"/>
          </w:tcPr>
          <w:p w14:paraId="7A0C2F57" w14:textId="6A7740B1" w:rsidR="009548C0" w:rsidRPr="006E4D5B" w:rsidRDefault="009548C0" w:rsidP="09270164">
            <w:pPr>
              <w:spacing w:before="40" w:after="40" w:line="259" w:lineRule="auto"/>
              <w:ind w:firstLine="0"/>
              <w:jc w:val="left"/>
              <w:rPr>
                <w:rFonts w:asciiTheme="majorHAnsi" w:eastAsiaTheme="majorEastAsia" w:hAnsiTheme="majorHAnsi" w:cstheme="majorBidi"/>
                <w:color w:val="FF0000"/>
                <w:sz w:val="18"/>
                <w:szCs w:val="18"/>
              </w:rPr>
            </w:pPr>
          </w:p>
        </w:tc>
        <w:tc>
          <w:tcPr>
            <w:tcW w:w="2316" w:type="dxa"/>
          </w:tcPr>
          <w:p w14:paraId="31ABD437" w14:textId="47C61DDD" w:rsidR="2ABC08CD" w:rsidRDefault="2ABC08CD" w:rsidP="00761C3B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37" w:type="dxa"/>
          </w:tcPr>
          <w:p w14:paraId="32F351B1" w14:textId="07202912" w:rsidR="006E4D5B" w:rsidRPr="006E4D5B" w:rsidRDefault="006E4D5B" w:rsidP="00CB749A">
            <w:pPr>
              <w:spacing w:after="160" w:line="259" w:lineRule="auto"/>
              <w:ind w:firstLine="0"/>
              <w:jc w:val="left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6E4D5B" w:rsidRPr="006E4D5B" w14:paraId="22D6C297" w14:textId="77777777" w:rsidTr="6B3BEB8C">
        <w:trPr>
          <w:trHeight w:val="567"/>
        </w:trPr>
        <w:tc>
          <w:tcPr>
            <w:tcW w:w="2160" w:type="dxa"/>
            <w:shd w:val="clear" w:color="auto" w:fill="D9D9D9" w:themeFill="background1" w:themeFillShade="D9"/>
          </w:tcPr>
          <w:p w14:paraId="601C366B" w14:textId="788C95C2" w:rsidR="006E4D5B" w:rsidRPr="006E4D5B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7A76E95" w:rsidRPr="00195C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356084D5" w14:textId="510DA818" w:rsidR="006E4D5B" w:rsidRPr="006E4D5B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  <w:r w:rsidR="07A76E95" w:rsidRPr="33FA791F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52D4B0AD" w14:textId="759705C7" w:rsidR="006E4D5B" w:rsidRPr="006E4D5B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14:paraId="448AB9C2" w14:textId="5FA88D21" w:rsidR="006E4D5B" w:rsidRPr="006E4D5B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19052A4F" w14:textId="562908AC" w:rsidR="006E4D5B" w:rsidRPr="006E4D5B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7634E293" w14:textId="2331CDE6" w:rsidR="006E4D5B" w:rsidRPr="006E4D5B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="07A76E95" w:rsidRPr="33FA791F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65E52559" w14:textId="73ABF5C6" w:rsidR="006E4D5B" w:rsidRPr="006E4D5B" w:rsidRDefault="00761C3B" w:rsidP="33FA791F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  <w:r w:rsidR="07A76E95" w:rsidRPr="33FA791F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697799" w:rsidRPr="006E4D5B" w14:paraId="3D279AEE" w14:textId="77777777" w:rsidTr="6B3BEB8C">
        <w:trPr>
          <w:trHeight w:val="567"/>
        </w:trPr>
        <w:tc>
          <w:tcPr>
            <w:tcW w:w="2160" w:type="dxa"/>
          </w:tcPr>
          <w:p w14:paraId="3676B8D9" w14:textId="50F684BC" w:rsidR="00DD7F61" w:rsidRPr="006E4D5B" w:rsidRDefault="00DD7F61" w:rsidP="00DD7F61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</w:t>
            </w:r>
            <w:hyperlink r:id="rId10">
              <w:r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. P</w:t>
              </w:r>
              <w:r w:rsidR="00C25202"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 xml:space="preserve">ret bērniem vērstas vardarbības atpazīšana </w:t>
              </w:r>
              <w:r w:rsidR="00B035D0"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un profilakse</w:t>
              </w:r>
            </w:hyperlink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no 09.00 līdz 16.00, tiešsaistē Zoom,</w:t>
            </w:r>
          </w:p>
          <w:p w14:paraId="039E218C" w14:textId="77777777" w:rsidR="00DD7F61" w:rsidRPr="006E4D5B" w:rsidRDefault="00DD7F61" w:rsidP="00DD7F61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hyperlink r:id="rId11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23F3ECFB" w14:textId="02B4B0E3" w:rsidR="00697799" w:rsidRPr="006E4D5B" w:rsidRDefault="00697799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100" w:type="dxa"/>
          </w:tcPr>
          <w:p w14:paraId="726A4742" w14:textId="41A5DDFF" w:rsidR="00FE7F3A" w:rsidRPr="006E4D5B" w:rsidRDefault="00FE7F3A" w:rsidP="00FE7F3A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</w:t>
            </w:r>
            <w:hyperlink r:id="rId12">
              <w:r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 xml:space="preserve">. Onkoloģisko slimību </w:t>
              </w:r>
              <w:r w:rsidR="00F71E99"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savlaicīga diagnostika bērniem un pieaugušajiem</w:t>
              </w:r>
            </w:hyperlink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r w:rsidR="00E50270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(1.diena),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no </w:t>
            </w:r>
            <w:r w:rsidR="00E50270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14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.00 līdz 1</w:t>
            </w:r>
            <w:r w:rsidR="00E50270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7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.</w:t>
            </w:r>
            <w:r w:rsidR="00E50270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15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tiešsaistē Zoom,</w:t>
            </w:r>
          </w:p>
          <w:p w14:paraId="5FD70FA8" w14:textId="723CA7FC" w:rsidR="004C059A" w:rsidRPr="006E4D5B" w:rsidRDefault="00FE7F3A" w:rsidP="6B3BEB8C">
            <w:pPr>
              <w:spacing w:after="40"/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hyperlink r:id="rId13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</w:tc>
        <w:tc>
          <w:tcPr>
            <w:tcW w:w="2160" w:type="dxa"/>
          </w:tcPr>
          <w:p w14:paraId="58807BE4" w14:textId="376245B1" w:rsidR="00EA7B46" w:rsidRPr="006E4D5B" w:rsidRDefault="00EA7B46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400" w:type="dxa"/>
          </w:tcPr>
          <w:p w14:paraId="541DCE31" w14:textId="12A4948A" w:rsidR="00812B11" w:rsidRPr="006E4D5B" w:rsidRDefault="00812B11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790" w:type="dxa"/>
          </w:tcPr>
          <w:p w14:paraId="081835A9" w14:textId="295FDF07" w:rsidR="00897A9B" w:rsidRPr="006E4D5B" w:rsidRDefault="00897A9B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  <w:hyperlink r:id="rId14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1.Transplantācija un orgānu ieguves jautājumi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(</w:t>
            </w:r>
            <w:r w:rsidR="00615B15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3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.diena) no 9.00-16.10, </w:t>
            </w:r>
            <w:r w:rsidR="00615B15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Paula Stradiņa klīniskā</w:t>
            </w:r>
            <w:r w:rsidR="00CD1F7E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s</w:t>
            </w:r>
            <w:r w:rsidR="00615B15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universitātes slimnīca</w:t>
            </w:r>
            <w:r w:rsidR="00CD1F7E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s</w:t>
            </w:r>
            <w:r w:rsidR="00615B15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, Mācību centrs</w:t>
            </w:r>
            <w:r w:rsidR="00333E7D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, Pilsoņu iela 13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,</w:t>
            </w:r>
          </w:p>
          <w:p w14:paraId="23CF3FB5" w14:textId="77777777" w:rsidR="00897A9B" w:rsidRDefault="00897A9B" w:rsidP="00897A9B">
            <w:pPr>
              <w:ind w:firstLine="0"/>
              <w:jc w:val="left"/>
            </w:pPr>
            <w:hyperlink r:id="rId15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ES fondu līdzfinansēti kursi | Stradiņa slimnīca</w:t>
              </w:r>
            </w:hyperlink>
          </w:p>
          <w:p w14:paraId="167C0B04" w14:textId="0EFAE48B" w:rsidR="0018342D" w:rsidRPr="006E4D5B" w:rsidRDefault="0018342D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316" w:type="dxa"/>
          </w:tcPr>
          <w:p w14:paraId="2FBF4A6E" w14:textId="62E3A094" w:rsidR="007610B5" w:rsidRPr="006E4D5B" w:rsidRDefault="007610B5" w:rsidP="7034BC15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563C1"/>
                <w:sz w:val="18"/>
                <w:szCs w:val="18"/>
                <w:u w:val="single"/>
              </w:rPr>
            </w:pPr>
          </w:p>
        </w:tc>
        <w:tc>
          <w:tcPr>
            <w:tcW w:w="637" w:type="dxa"/>
          </w:tcPr>
          <w:p w14:paraId="58973DB8" w14:textId="77777777" w:rsidR="00697799" w:rsidRPr="006E4D5B" w:rsidRDefault="00697799" w:rsidP="00697799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697799" w:rsidRPr="006E4D5B" w14:paraId="31C5B589" w14:textId="77777777" w:rsidTr="6B3BEB8C">
        <w:trPr>
          <w:trHeight w:val="690"/>
        </w:trPr>
        <w:tc>
          <w:tcPr>
            <w:tcW w:w="2160" w:type="dxa"/>
            <w:shd w:val="clear" w:color="auto" w:fill="D9D9D9" w:themeFill="background1" w:themeFillShade="D9"/>
          </w:tcPr>
          <w:p w14:paraId="336F6332" w14:textId="5D1EE434" w:rsidR="00697799" w:rsidRPr="006E4D5B" w:rsidRDefault="007A52C8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761C3B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533D3A9F" w14:textId="0D6F6340" w:rsidR="00697799" w:rsidRPr="006E4D5B" w:rsidRDefault="00284FB6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761C3B">
              <w:rPr>
                <w:rFonts w:asciiTheme="minorHAnsi" w:hAnsiTheme="minorHAnsi"/>
                <w:sz w:val="20"/>
                <w:szCs w:val="20"/>
              </w:rPr>
              <w:t>1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6EFECE36" w14:textId="45DFABEE" w:rsidR="00697799" w:rsidRPr="006E4D5B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14:paraId="4039CF66" w14:textId="38C57A5F" w:rsidR="00697799" w:rsidRPr="006E4D5B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04D6578C" w14:textId="6C6F91A4" w:rsidR="00697799" w:rsidRPr="006E4D5B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2DE94105" w14:textId="390D2FA6" w:rsidR="00697799" w:rsidRPr="006E4D5B" w:rsidRDefault="00284FB6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761C3B">
              <w:rPr>
                <w:rFonts w:asciiTheme="minorHAnsi" w:hAnsiTheme="minorHAnsi"/>
                <w:sz w:val="20"/>
                <w:szCs w:val="20"/>
              </w:rPr>
              <w:t>5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68702844" w14:textId="2A0DEF01" w:rsidR="00697799" w:rsidRPr="006E4D5B" w:rsidRDefault="00284FB6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761C3B">
              <w:rPr>
                <w:rFonts w:asciiTheme="minorHAnsi" w:hAnsiTheme="minorHAnsi"/>
                <w:sz w:val="20"/>
                <w:szCs w:val="20"/>
              </w:rPr>
              <w:t>6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697799" w:rsidRPr="006E4D5B" w14:paraId="20F3B0C8" w14:textId="77777777" w:rsidTr="6B3BEB8C">
        <w:trPr>
          <w:trHeight w:val="567"/>
        </w:trPr>
        <w:tc>
          <w:tcPr>
            <w:tcW w:w="2160" w:type="dxa"/>
          </w:tcPr>
          <w:p w14:paraId="603A5344" w14:textId="624AD2CE" w:rsidR="00697799" w:rsidRPr="006E4D5B" w:rsidRDefault="0069779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</w:tcPr>
          <w:p w14:paraId="38994CBE" w14:textId="3CCD3834" w:rsidR="00EF25A2" w:rsidRPr="006E4D5B" w:rsidRDefault="00EF25A2" w:rsidP="6B3BEB8C">
            <w:pPr>
              <w:ind w:firstLine="0"/>
              <w:jc w:val="lef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2160" w:type="dxa"/>
          </w:tcPr>
          <w:p w14:paraId="59D9A8FE" w14:textId="49BAC370" w:rsidR="00E50270" w:rsidRPr="006E4D5B" w:rsidRDefault="00E50270" w:rsidP="00E50270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</w:t>
            </w:r>
            <w:hyperlink r:id="rId16">
              <w:r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. Onkoloģisko slimību savlaicīga diagnostika bērniem un pieaugušajiem</w:t>
              </w:r>
            </w:hyperlink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(2.diena), no 1</w:t>
            </w:r>
            <w:r w:rsidR="008A3132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0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.00 līdz 17.</w:t>
            </w:r>
            <w:r w:rsidR="008A3132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00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tiešsaistē Zoom,</w:t>
            </w:r>
          </w:p>
          <w:p w14:paraId="4D95F494" w14:textId="1F9401B8" w:rsidR="00697799" w:rsidRPr="006E4D5B" w:rsidRDefault="00E50270" w:rsidP="00E50270">
            <w:pPr>
              <w:ind w:firstLine="0"/>
              <w:jc w:val="left"/>
            </w:pPr>
            <w:hyperlink r:id="rId17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76F2E796" w14:textId="4C4E246B" w:rsidR="00697799" w:rsidRPr="006E4D5B" w:rsidRDefault="00697799" w:rsidP="6B3BEB8C">
            <w:pPr>
              <w:ind w:firstLine="0"/>
              <w:jc w:val="left"/>
              <w:rPr>
                <w:rFonts w:ascii="Calibri Light" w:eastAsia="Calibri Light" w:hAnsi="Calibri Light" w:cs="Calibri Light"/>
                <w:color w:val="0563C1"/>
                <w:sz w:val="18"/>
                <w:szCs w:val="18"/>
              </w:rPr>
            </w:pPr>
          </w:p>
          <w:p w14:paraId="08D675AC" w14:textId="2308851E" w:rsidR="00697799" w:rsidRPr="006E4D5B" w:rsidRDefault="76D73007" w:rsidP="6B3BEB8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t>2.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</w:t>
            </w:r>
            <w:hyperlink r:id="rId18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Mūsdienu psihotropo līdzekļu mijiedarbība ar citu grupu medikamentiem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,</w:t>
            </w:r>
            <w:r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t xml:space="preserve"> (1.diena), no 9.00 līdz 16.00,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tiešsaistē Zoom,</w:t>
            </w:r>
          </w:p>
          <w:p w14:paraId="0587EEE5" w14:textId="1F9401B8" w:rsidR="00697799" w:rsidRPr="006E4D5B" w:rsidRDefault="76D73007" w:rsidP="00E50270">
            <w:pPr>
              <w:ind w:firstLine="0"/>
              <w:jc w:val="left"/>
            </w:pPr>
            <w:hyperlink r:id="rId19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6C21E438" w14:textId="66E967B7" w:rsidR="00697799" w:rsidRPr="006E4D5B" w:rsidRDefault="00697799" w:rsidP="6B3BEB8C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400" w:type="dxa"/>
          </w:tcPr>
          <w:p w14:paraId="01E232DB" w14:textId="6911220F" w:rsidR="008A3132" w:rsidRPr="006E4D5B" w:rsidRDefault="008A3132" w:rsidP="008A3132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</w:t>
            </w:r>
            <w:hyperlink r:id="rId20">
              <w:r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. Onkoloģisko slimību savlaicīga diagnostika bērniem un pieaugušajiem</w:t>
              </w:r>
            </w:hyperlink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(3.diena), no 14.00 līdz 17.15, tiešsaistē Zoom,</w:t>
            </w:r>
          </w:p>
          <w:p w14:paraId="0A73F935" w14:textId="5DC59E53" w:rsidR="00216DF4" w:rsidRDefault="008A3132" w:rsidP="6B3BEB8C">
            <w:pPr>
              <w:widowControl w:val="0"/>
              <w:spacing w:before="82"/>
              <w:ind w:right="178"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hyperlink r:id="rId21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</w:tc>
        <w:tc>
          <w:tcPr>
            <w:tcW w:w="2790" w:type="dxa"/>
          </w:tcPr>
          <w:p w14:paraId="0494FBD6" w14:textId="13F41D18" w:rsidR="00B66736" w:rsidRPr="00B66736" w:rsidRDefault="00B66736" w:rsidP="00CA1A31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316" w:type="dxa"/>
          </w:tcPr>
          <w:p w14:paraId="5D461132" w14:textId="3227B0D4" w:rsidR="00B66736" w:rsidRPr="006E4D5B" w:rsidRDefault="00B66736" w:rsidP="00CA1A31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637" w:type="dxa"/>
          </w:tcPr>
          <w:p w14:paraId="640EA598" w14:textId="77777777" w:rsidR="00697799" w:rsidRPr="006E4D5B" w:rsidRDefault="00697799" w:rsidP="00697799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697799" w:rsidRPr="006E4D5B" w14:paraId="6018AB3F" w14:textId="77777777" w:rsidTr="6B3BEB8C">
        <w:tc>
          <w:tcPr>
            <w:tcW w:w="2160" w:type="dxa"/>
            <w:shd w:val="clear" w:color="auto" w:fill="D9D9D9" w:themeFill="background1" w:themeFillShade="D9"/>
          </w:tcPr>
          <w:p w14:paraId="477550F8" w14:textId="4A4DB31D" w:rsidR="00697799" w:rsidRPr="006E4D5B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7AB008EA" w14:textId="03AC802B" w:rsidR="00697799" w:rsidRPr="00284FB6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  <w:r w:rsidR="007A52C8" w:rsidRPr="00284FB6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4E52FC82" w14:textId="74142FD3" w:rsidR="00697799" w:rsidRPr="00284FB6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14:paraId="60ADD8AC" w14:textId="06C02280" w:rsidR="00697799" w:rsidRPr="00590126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20.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085E2956" w14:textId="4DB19A33" w:rsidR="00697799" w:rsidRPr="00590126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21.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1F647C78" w14:textId="0219AFAD" w:rsidR="00697799" w:rsidRPr="006E4D5B" w:rsidRDefault="007A52C8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761C3B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6D07D238" w14:textId="62839A36" w:rsidR="00697799" w:rsidRPr="006E4D5B" w:rsidRDefault="007A52C8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761C3B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697799" w:rsidRPr="006E4D5B" w14:paraId="0F106512" w14:textId="77777777" w:rsidTr="6B3BEB8C">
        <w:tc>
          <w:tcPr>
            <w:tcW w:w="2160" w:type="dxa"/>
          </w:tcPr>
          <w:p w14:paraId="6E9AD85D" w14:textId="69343144" w:rsidR="00E7118A" w:rsidRPr="006E4D5B" w:rsidRDefault="00E7118A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100" w:type="dxa"/>
          </w:tcPr>
          <w:p w14:paraId="2E2D2112" w14:textId="3C820E65" w:rsidR="009954A8" w:rsidRPr="006E4D5B" w:rsidRDefault="7721630C" w:rsidP="407CE06C">
            <w:pPr>
              <w:ind w:firstLine="0"/>
              <w:jc w:val="left"/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1.</w:t>
            </w:r>
            <w:hyperlink r:id="rId22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Hematoonkoloģijas patoloģiju diagnostika, ārstēšana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(1.diena), no  13.00 līdz 16.15,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tiešsaistē Zoom, </w:t>
            </w:r>
            <w:hyperlink r:id="rId23">
              <w:r w:rsidR="02B5F84C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  <w:p w14:paraId="43BAF48A" w14:textId="711C3B11" w:rsidR="6B3BEB8C" w:rsidRDefault="6B3BEB8C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  <w:p w14:paraId="4C1F7E3D" w14:textId="3D6A58D9" w:rsidR="1D9668B2" w:rsidRDefault="1D9668B2" w:rsidP="6B3BEB8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lastRenderedPageBreak/>
              <w:t>2.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</w:t>
            </w:r>
            <w:hyperlink r:id="rId24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Mūsdienu psihotropo līdzekļu mijiedarbība ar citu grupu medikamentiem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,</w:t>
            </w:r>
            <w:r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t xml:space="preserve"> (2.diena), no 9.00 līdz 16.00,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tiešsaistē Zoom,</w:t>
            </w:r>
          </w:p>
          <w:p w14:paraId="2999DB4D" w14:textId="1F9401B8" w:rsidR="1D9668B2" w:rsidRDefault="1D9668B2" w:rsidP="6B3BEB8C">
            <w:pPr>
              <w:ind w:firstLine="0"/>
              <w:jc w:val="left"/>
            </w:pPr>
            <w:hyperlink r:id="rId25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511E2DE5" w14:textId="715E5548" w:rsidR="6B3BEB8C" w:rsidRDefault="6B3BEB8C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  <w:p w14:paraId="456B4FC9" w14:textId="0B198FAF" w:rsidR="009954A8" w:rsidRPr="006E4D5B" w:rsidRDefault="009954A8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2160" w:type="dxa"/>
          </w:tcPr>
          <w:p w14:paraId="40E0B05B" w14:textId="256F915A" w:rsidR="00A42157" w:rsidRPr="00590126" w:rsidRDefault="00A42157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400" w:type="dxa"/>
          </w:tcPr>
          <w:p w14:paraId="29FA6960" w14:textId="7B5F44AB" w:rsidR="007B6279" w:rsidRPr="00590126" w:rsidRDefault="3BC699BE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1.</w:t>
            </w:r>
            <w:hyperlink r:id="rId26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 xml:space="preserve">Veselības aprūpe personām ar invaliditāti - profilakse un veselības veicināšana: riska faktoru mazināšana, veselīga dzīvesveida un fizisko aktivitāšu </w:t>
              </w:r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lastRenderedPageBreak/>
                <w:t>veicināšana,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(1.diena), no 9.00 līdz 16.00, tiešsaistē Zoom,</w:t>
            </w:r>
          </w:p>
          <w:p w14:paraId="3183F185" w14:textId="1F9401B8" w:rsidR="007B6279" w:rsidRPr="00590126" w:rsidRDefault="3BC699BE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hyperlink r:id="rId27">
              <w:r w:rsidRPr="6B3BEB8C">
                <w:rPr>
                  <w:rStyle w:val="Hyperlink"/>
                  <w:rFonts w:asciiTheme="majorHAnsi" w:eastAsiaTheme="majorEastAsia" w:hAnsiTheme="majorHAnsi" w:cstheme="majorBidi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06DA60D7" w14:textId="1A247801" w:rsidR="007B6279" w:rsidRPr="00590126" w:rsidRDefault="007B6279" w:rsidP="6B3BEB8C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790" w:type="dxa"/>
          </w:tcPr>
          <w:p w14:paraId="273087A2" w14:textId="526D7F42" w:rsidR="00697799" w:rsidRPr="00590126" w:rsidRDefault="3BC699BE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lastRenderedPageBreak/>
              <w:t>1.</w:t>
            </w:r>
            <w:hyperlink r:id="rId28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 xml:space="preserve">Veselības aprūpe personām ar invaliditāti - profilakse un veselības veicināšana: riska faktoru mazināšana, veselīga dzīvesveida un fizisko aktivitāšu </w:t>
              </w:r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lastRenderedPageBreak/>
                <w:t>veicināšana,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(2.diena), no 9.00 līdz 16.00, tiešsaistē Zoom,</w:t>
            </w:r>
          </w:p>
          <w:p w14:paraId="3585A697" w14:textId="1F9401B8" w:rsidR="00697799" w:rsidRPr="00590126" w:rsidRDefault="3BC699BE" w:rsidP="6B3BEB8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hyperlink r:id="rId29">
              <w:r w:rsidRPr="6B3BEB8C">
                <w:rPr>
                  <w:rStyle w:val="Hyperlink"/>
                  <w:rFonts w:asciiTheme="majorHAnsi" w:eastAsiaTheme="majorEastAsia" w:hAnsiTheme="majorHAnsi" w:cstheme="majorBidi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02C1BA0D" w14:textId="75820C7C" w:rsidR="00697799" w:rsidRPr="00590126" w:rsidRDefault="00697799" w:rsidP="6B3BEB8C">
            <w:pPr>
              <w:tabs>
                <w:tab w:val="left" w:pos="391"/>
              </w:tabs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316" w:type="dxa"/>
          </w:tcPr>
          <w:p w14:paraId="5D0B4310" w14:textId="0C16B6B2" w:rsidR="00AB5E09" w:rsidRPr="006E4D5B" w:rsidRDefault="00AB5E0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637" w:type="dxa"/>
          </w:tcPr>
          <w:p w14:paraId="14189B74" w14:textId="06D86E83" w:rsidR="00697799" w:rsidRPr="006E4D5B" w:rsidRDefault="00697799" w:rsidP="00697799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697799" w:rsidRPr="006E4D5B" w14:paraId="2B08511F" w14:textId="77777777" w:rsidTr="6B3BEB8C">
        <w:tc>
          <w:tcPr>
            <w:tcW w:w="2160" w:type="dxa"/>
            <w:shd w:val="clear" w:color="auto" w:fill="D9D9D9" w:themeFill="background1" w:themeFillShade="D9"/>
          </w:tcPr>
          <w:p w14:paraId="2D15648C" w14:textId="781AF36D" w:rsidR="00697799" w:rsidRPr="006E4D5B" w:rsidRDefault="007A52C8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761C3B">
              <w:rPr>
                <w:rFonts w:asciiTheme="minorHAnsi" w:hAnsiTheme="minorHAnsi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28BF1AB1" w14:textId="509F2399" w:rsidR="00697799" w:rsidRPr="006E4D5B" w:rsidRDefault="00284FB6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761C3B">
              <w:rPr>
                <w:rFonts w:asciiTheme="minorHAnsi" w:hAnsiTheme="minorHAnsi"/>
                <w:sz w:val="20"/>
                <w:szCs w:val="20"/>
              </w:rPr>
              <w:t>5</w:t>
            </w:r>
            <w:r w:rsidR="007A52C8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466FBBE3" w14:textId="4C194266" w:rsidR="00697799" w:rsidRPr="00590126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26.</w:t>
            </w:r>
          </w:p>
        </w:tc>
        <w:tc>
          <w:tcPr>
            <w:tcW w:w="2400" w:type="dxa"/>
            <w:shd w:val="clear" w:color="auto" w:fill="D9D9D9" w:themeFill="background1" w:themeFillShade="D9"/>
          </w:tcPr>
          <w:p w14:paraId="4787C729" w14:textId="5133524E" w:rsidR="00697799" w:rsidRPr="00590126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27.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EF0459D" w14:textId="0A605762" w:rsidR="00697799" w:rsidRPr="00590126" w:rsidRDefault="00761C3B" w:rsidP="00697799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28.</w:t>
            </w:r>
          </w:p>
        </w:tc>
        <w:tc>
          <w:tcPr>
            <w:tcW w:w="2316" w:type="dxa"/>
            <w:shd w:val="clear" w:color="auto" w:fill="D9D9D9" w:themeFill="background1" w:themeFillShade="D9"/>
          </w:tcPr>
          <w:p w14:paraId="22AB6A15" w14:textId="70C11463" w:rsidR="00697799" w:rsidRPr="006E4D5B" w:rsidRDefault="00761C3B" w:rsidP="00590126">
            <w:pPr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29.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25117D80" w14:textId="3B0CB331" w:rsidR="00697799" w:rsidRPr="006E4D5B" w:rsidRDefault="007958D9" w:rsidP="00987F1A">
            <w:pPr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30.</w:t>
            </w:r>
          </w:p>
        </w:tc>
      </w:tr>
      <w:tr w:rsidR="00697799" w:rsidRPr="006E4D5B" w14:paraId="54326C16" w14:textId="77777777" w:rsidTr="6B3BEB8C">
        <w:tc>
          <w:tcPr>
            <w:tcW w:w="2160" w:type="dxa"/>
          </w:tcPr>
          <w:p w14:paraId="2B0EC322" w14:textId="3634FA14" w:rsidR="00697799" w:rsidRDefault="7C6065B8" w:rsidP="407CE06C">
            <w:pPr>
              <w:spacing w:line="259" w:lineRule="auto"/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1</w:t>
            </w:r>
            <w:r w:rsidR="79992A15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.</w:t>
            </w:r>
            <w:r w:rsidR="79992A15"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t xml:space="preserve"> </w:t>
            </w:r>
            <w:hyperlink r:id="rId30">
              <w:r w:rsidR="79992A15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Ļaundabīgo audzēju ārstēšanas metodes, t.sk. algoritmi,</w:t>
              </w:r>
            </w:hyperlink>
            <w:r w:rsidR="79992A15"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t xml:space="preserve"> </w:t>
            </w:r>
            <w:r w:rsidR="79992A15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(1.diena), no  09.00 līdz 16.10, </w:t>
            </w:r>
            <w:r w:rsidR="79992A15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tiešsaistē Zoom, </w:t>
            </w:r>
            <w:hyperlink r:id="rId31">
              <w:r w:rsidR="79992A15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  <w:p w14:paraId="330544BB" w14:textId="52FC2207" w:rsidR="00697799" w:rsidRDefault="00697799" w:rsidP="407CE06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70C0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2100" w:type="dxa"/>
          </w:tcPr>
          <w:p w14:paraId="48C16DFF" w14:textId="3F409646" w:rsidR="00287CFF" w:rsidRPr="006E4D5B" w:rsidRDefault="00287CFF" w:rsidP="6B3BEB8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1.</w:t>
            </w:r>
            <w:hyperlink r:id="rId32">
              <w:r w:rsidR="00306CCD"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 xml:space="preserve">Fizisko aktivitāšu un veselīga uztura veicināšana </w:t>
              </w:r>
              <w:r w:rsidR="004C2BAA"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 xml:space="preserve">sievietēm grūtniecības un pēcdzemdību, tai skaitā </w:t>
              </w:r>
              <w:r w:rsidR="00F56886"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zīdīšanas, periodā</w:t>
              </w:r>
            </w:hyperlink>
            <w:r w:rsidRPr="6B3BEB8C">
              <w:rPr>
                <w:rFonts w:ascii="Calibri Light" w:eastAsia="Calibri Light" w:hAnsi="Calibri Light" w:cs="Calibri Light"/>
                <w:color w:val="000000" w:themeColor="text1"/>
              </w:rPr>
              <w:t xml:space="preserve"> </w:t>
            </w:r>
          </w:p>
          <w:p w14:paraId="3FA59C5D" w14:textId="2BDE89C7" w:rsidR="00287CFF" w:rsidRPr="006E4D5B" w:rsidRDefault="3D9FD679" w:rsidP="00287CFF">
            <w:pPr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no </w:t>
            </w:r>
            <w:r w:rsidR="636044BB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10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.00 līdz 1</w:t>
            </w:r>
            <w:r w:rsidR="636044BB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7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.</w:t>
            </w:r>
            <w:r w:rsidR="636044BB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05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”LU Rīgas 1.medicīnas koledža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” Tomsona iela 37, Rīga</w:t>
            </w:r>
          </w:p>
          <w:p w14:paraId="4F6C75A0" w14:textId="77777777" w:rsidR="00287CFF" w:rsidRPr="006E4D5B" w:rsidRDefault="3D9FD679" w:rsidP="00287CFF">
            <w:pPr>
              <w:ind w:firstLine="0"/>
              <w:jc w:val="left"/>
            </w:pPr>
            <w:hyperlink r:id="rId33">
              <w:r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Tālākizglītība - Latvijas Universitātes Rīgas 1. medicīnas koledža</w:t>
              </w:r>
            </w:hyperlink>
          </w:p>
          <w:p w14:paraId="36A087E9" w14:textId="08A3072B" w:rsidR="00287CFF" w:rsidRDefault="00287CFF" w:rsidP="407CE06C">
            <w:pPr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14:paraId="037034A5" w14:textId="5F41605A" w:rsidR="00287CFF" w:rsidRDefault="0EDE085C" w:rsidP="407CE06C">
            <w:pPr>
              <w:spacing w:line="259" w:lineRule="auto"/>
              <w:ind w:firstLine="0"/>
              <w:jc w:val="left"/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2.</w:t>
            </w:r>
            <w:r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t xml:space="preserve"> </w:t>
            </w:r>
            <w:hyperlink r:id="rId34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Ļaundabīgo audzēju ārstēšanas metodes, t.sk. algoritmi,</w:t>
              </w:r>
            </w:hyperlink>
            <w:r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t xml:space="preserve"> 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(2.diena), no  09.00 līdz 16.10,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tiešsaistē Zoom, </w:t>
            </w:r>
            <w:hyperlink r:id="rId35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  <w:p w14:paraId="23D06091" w14:textId="47AAB1AB" w:rsidR="00287CFF" w:rsidRDefault="00287CFF" w:rsidP="407CE06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  <w:p w14:paraId="6045E796" w14:textId="6C96C13A" w:rsidR="00287CFF" w:rsidRDefault="606C62C7" w:rsidP="407CE06C">
            <w:pPr>
              <w:spacing w:line="259" w:lineRule="auto"/>
              <w:ind w:firstLine="0"/>
              <w:jc w:val="left"/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3.</w:t>
            </w:r>
            <w:hyperlink r:id="rId36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Enterālā un parenterālā barošana: teorētiskie un praktiskie aspekti,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(1.diena), no  09.00 līdz 15.50, </w:t>
            </w:r>
            <w:r w:rsidR="32B2C82B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Stacionāra “Gaiļezers” konferenču zāle, Hipokrāta iela 2, Rīga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, </w:t>
            </w:r>
            <w:hyperlink r:id="rId37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  <w:p w14:paraId="4ECE05CC" w14:textId="341FDB6B" w:rsidR="00287CFF" w:rsidRDefault="00287CFF" w:rsidP="407CE06C">
            <w:pPr>
              <w:spacing w:line="259" w:lineRule="auto"/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  <w:p w14:paraId="616885F7" w14:textId="67A6372E" w:rsidR="00287CFF" w:rsidRDefault="7E28B770" w:rsidP="407CE06C">
            <w:pPr>
              <w:spacing w:line="259" w:lineRule="auto"/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sz w:val="18"/>
                <w:szCs w:val="18"/>
              </w:rPr>
              <w:t>4.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</w:t>
            </w:r>
            <w:hyperlink r:id="rId38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Ģenētiskās retās slimības</w:t>
              </w:r>
            </w:hyperlink>
            <w:r w:rsidRPr="6B3BEB8C">
              <w:rPr>
                <w:rFonts w:eastAsia="Times New Roman" w:cs="Times New Roman"/>
                <w:color w:val="000000" w:themeColor="text1"/>
                <w:szCs w:val="24"/>
              </w:rPr>
              <w:t xml:space="preserve">, 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(1.diena), no  13.00 līdz 15.5</w:t>
            </w:r>
            <w:r w:rsidR="42E7E40F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0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,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tiešsaistē Zoom, </w:t>
            </w:r>
            <w:hyperlink r:id="rId39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</w:tc>
        <w:tc>
          <w:tcPr>
            <w:tcW w:w="2160" w:type="dxa"/>
          </w:tcPr>
          <w:p w14:paraId="4593545D" w14:textId="36A40FE6" w:rsidR="0018430C" w:rsidRPr="006E4D5B" w:rsidRDefault="0018430C" w:rsidP="0018430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</w:t>
            </w:r>
            <w:hyperlink r:id="rId40">
              <w:r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. Psihisko un uzvedības traucējumu mūsdienīgas terapijas principi stacionārā un ambulatorā praksē. Agresīvās uzvedības nemedikamentozā korekcij</w:t>
              </w:r>
            </w:hyperlink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a, (1.diena), no 09.00 līdz 16.00, tiešsaistē Zoom,</w:t>
            </w:r>
          </w:p>
          <w:p w14:paraId="40185A5D" w14:textId="77777777" w:rsidR="0018430C" w:rsidRPr="006E4D5B" w:rsidRDefault="0018430C" w:rsidP="0018430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hyperlink r:id="rId41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63569FF5" w14:textId="6586EE4F" w:rsidR="00CB407D" w:rsidRPr="006E4D5B" w:rsidRDefault="00CB407D" w:rsidP="407CE06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  <w:p w14:paraId="7BB2D190" w14:textId="20932AF6" w:rsidR="00CB407D" w:rsidRPr="006E4D5B" w:rsidRDefault="00CB407D" w:rsidP="407CE06C">
            <w:pPr>
              <w:spacing w:line="259" w:lineRule="auto"/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  <w:p w14:paraId="3317CB62" w14:textId="01EB80CF" w:rsidR="00CB407D" w:rsidRPr="006E4D5B" w:rsidRDefault="0D54F6D0" w:rsidP="407CE06C">
            <w:pPr>
              <w:spacing w:line="259" w:lineRule="auto"/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2</w:t>
            </w:r>
            <w:r w:rsidR="66AC685A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.</w:t>
            </w:r>
            <w:hyperlink r:id="rId42">
              <w:r w:rsidR="66AC685A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Enterālā un parenterālā barošana: teorētiskie un praktiskie aspekti,</w:t>
              </w:r>
            </w:hyperlink>
            <w:r w:rsidR="66AC685A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(2.diena), no  09.00 līdz 15.50, </w:t>
            </w:r>
            <w:r w:rsidR="22EBBDF2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Stacionāra “Gaiļezers” konferenču zāle, Hipokrāta iela 2, Rīga</w:t>
            </w:r>
            <w:r w:rsidR="66AC685A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,</w:t>
            </w:r>
            <w:r w:rsidR="66AC685A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 </w:t>
            </w:r>
            <w:hyperlink r:id="rId43">
              <w:r w:rsidR="66AC685A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  <w:p w14:paraId="713D7D0A" w14:textId="6FFB7045" w:rsidR="00CB407D" w:rsidRPr="006E4D5B" w:rsidRDefault="00CB407D" w:rsidP="407CE06C">
            <w:pPr>
              <w:spacing w:line="259" w:lineRule="auto"/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  <w:p w14:paraId="19C8E1A0" w14:textId="66D8FC6D" w:rsidR="00CB407D" w:rsidRPr="006E4D5B" w:rsidRDefault="5892341C" w:rsidP="407CE06C">
            <w:pPr>
              <w:spacing w:line="259" w:lineRule="auto"/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sz w:val="18"/>
                <w:szCs w:val="18"/>
              </w:rPr>
              <w:t>3</w:t>
            </w:r>
            <w:r w:rsidR="52EA2889" w:rsidRPr="6B3BEB8C">
              <w:rPr>
                <w:rFonts w:asciiTheme="majorHAnsi" w:eastAsiaTheme="majorEastAsia" w:hAnsiTheme="majorHAnsi" w:cstheme="majorBidi"/>
                <w:sz w:val="18"/>
                <w:szCs w:val="18"/>
              </w:rPr>
              <w:t>.</w:t>
            </w:r>
            <w:r w:rsidR="52EA2889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</w:t>
            </w:r>
            <w:hyperlink r:id="rId44">
              <w:r w:rsidR="52EA2889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Ģenētiskās retās slimības</w:t>
              </w:r>
            </w:hyperlink>
            <w:r w:rsidR="52EA2889" w:rsidRPr="6B3BEB8C">
              <w:rPr>
                <w:rFonts w:eastAsia="Times New Roman" w:cs="Times New Roman"/>
                <w:color w:val="000000" w:themeColor="text1"/>
                <w:szCs w:val="24"/>
              </w:rPr>
              <w:t xml:space="preserve">, </w:t>
            </w:r>
            <w:r w:rsidR="52EA2889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(2.diena), no  13.00 līdz 16.35, </w:t>
            </w:r>
            <w:r w:rsidR="52EA2889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tiešsaistē Zoom, </w:t>
            </w:r>
            <w:hyperlink r:id="rId45">
              <w:r w:rsidR="52EA2889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  <w:p w14:paraId="762788CD" w14:textId="72AFB044" w:rsidR="00CB407D" w:rsidRPr="006E4D5B" w:rsidRDefault="00CB407D" w:rsidP="407CE06C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400" w:type="dxa"/>
          </w:tcPr>
          <w:p w14:paraId="72F41B06" w14:textId="1B3A3469" w:rsidR="0018430C" w:rsidRPr="006E4D5B" w:rsidRDefault="0018430C" w:rsidP="0018430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</w:t>
            </w:r>
            <w:hyperlink r:id="rId46">
              <w:r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. Psihisko un uzvedības traucējumu mūsdienīgas terapijas principi stacionārā un ambulatorā praksē. Agresīvās uzvedības nemedikamentozā korekcij</w:t>
              </w:r>
            </w:hyperlink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a, (2.diena), no 09.00 līdz 1</w:t>
            </w:r>
            <w:r w:rsidR="003627A5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2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.</w:t>
            </w:r>
            <w:r w:rsidR="003627A5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15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tiešsaistē Zoom,</w:t>
            </w:r>
          </w:p>
          <w:p w14:paraId="19BDB1A3" w14:textId="77777777" w:rsidR="0018430C" w:rsidRPr="006E4D5B" w:rsidRDefault="3A1A1598" w:rsidP="0018430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hyperlink r:id="rId47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24B05797" w14:textId="55978467" w:rsidR="407CE06C" w:rsidRDefault="407CE06C" w:rsidP="6B3BEB8C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14:paraId="0F21AC03" w14:textId="2C05F5D2" w:rsidR="00A07B19" w:rsidRPr="006E4D5B" w:rsidRDefault="6EEF5511" w:rsidP="407CE06C">
            <w:pPr>
              <w:spacing w:line="259" w:lineRule="auto"/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2. </w:t>
            </w:r>
            <w:hyperlink r:id="rId48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Ļaundabīgo audzēju recidīvu primārā un sekundārā diagnostika, terapijas taktika,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no  9.00 līdz 15.50,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tiešsaistē Zoom, </w:t>
            </w:r>
            <w:hyperlink r:id="rId49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  <w:p w14:paraId="65B8094C" w14:textId="3D3FBC6A" w:rsidR="00A07B19" w:rsidRPr="006E4D5B" w:rsidRDefault="00A07B19" w:rsidP="407CE06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790" w:type="dxa"/>
          </w:tcPr>
          <w:p w14:paraId="5A29364B" w14:textId="5D4E0EF2" w:rsidR="0018430C" w:rsidRPr="006E4D5B" w:rsidRDefault="0018430C" w:rsidP="0018430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</w:t>
            </w:r>
            <w:hyperlink r:id="rId50">
              <w:r w:rsidRPr="6B3BEB8C">
                <w:rPr>
                  <w:rStyle w:val="Hyperlink"/>
                  <w:rFonts w:ascii="Calibri Light" w:eastAsia="Calibri Light" w:hAnsi="Calibri Light" w:cs="Calibri Light"/>
                  <w:sz w:val="18"/>
                  <w:szCs w:val="18"/>
                </w:rPr>
                <w:t>. Psihisko un uzvedības traucējumu mūsdienīgas terapijas principi stacionārā un ambulatorā praksē. Agresīvās uzvedības nemedikamentozā korekcij</w:t>
              </w:r>
            </w:hyperlink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a, (3.diena), no 09.00 līdz 1</w:t>
            </w:r>
            <w:r w:rsidR="003627A5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2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.</w:t>
            </w:r>
            <w:r w:rsidR="003627A5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15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tiešsaistē Zoom,</w:t>
            </w:r>
          </w:p>
          <w:p w14:paraId="7A14C15F" w14:textId="77777777" w:rsidR="0018430C" w:rsidRPr="006E4D5B" w:rsidRDefault="0018430C" w:rsidP="0018430C">
            <w:pPr>
              <w:ind w:firstLine="0"/>
              <w:jc w:val="left"/>
            </w:pPr>
            <w:hyperlink r:id="rId51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3E4B0EB5" w14:textId="0FDBA1A8" w:rsidR="029A91FE" w:rsidRDefault="029A91FE" w:rsidP="029A91FE">
            <w:pPr>
              <w:ind w:firstLine="0"/>
              <w:jc w:val="left"/>
              <w:rPr>
                <w:rFonts w:ascii="Calibri Light" w:eastAsia="Calibri Light" w:hAnsi="Calibri Light" w:cs="Calibri Light"/>
                <w:color w:val="0563C1"/>
                <w:sz w:val="18"/>
                <w:szCs w:val="18"/>
              </w:rPr>
            </w:pPr>
          </w:p>
          <w:p w14:paraId="4E3B2E4C" w14:textId="75D36CAA" w:rsidR="1EDD12D5" w:rsidRDefault="1EDD12D5" w:rsidP="30CA3594">
            <w:pPr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563C1"/>
                <w:sz w:val="18"/>
                <w:szCs w:val="18"/>
              </w:rPr>
              <w:t>2.</w:t>
            </w: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</w:t>
            </w:r>
            <w:hyperlink r:id="rId52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Profesionālās pilnveides izglītības programma “Māsas (vispārējās aprūpes māsas) specializācija bērnu aprūpē”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,</w:t>
            </w:r>
            <w:r w:rsidR="164F338B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no 9.00 līdz 16.00, Latvijas Universitātes P.Stradiņa medicīnas koledža, Vidus prospekts 38, Jūrmala</w:t>
            </w:r>
            <w:r w:rsidR="078F3C43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, </w:t>
            </w:r>
            <w:hyperlink r:id="rId53">
              <w:r w:rsidR="685E0B90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ESF projekti – Projekti | LU PSK</w:t>
              </w:r>
            </w:hyperlink>
          </w:p>
          <w:p w14:paraId="07505A0A" w14:textId="5B8CD512" w:rsidR="029A91FE" w:rsidRDefault="029A91FE" w:rsidP="6B3BEB8C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14:paraId="6D7476AC" w14:textId="3737DF8D" w:rsidR="1EDD12D5" w:rsidRDefault="1EDD12D5" w:rsidP="30CA3594">
            <w:pPr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3. </w:t>
            </w:r>
            <w:hyperlink r:id="rId54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Profesionālās pilnveides izglītības programma “Māsas (vispārējās aprūpes māsas) specializācija perioperatīvajā aprūpē”</w:t>
              </w:r>
              <w:r w:rsidR="77DF06EE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,</w:t>
              </w:r>
            </w:hyperlink>
            <w:r w:rsidR="77DF06EE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no 9.00 līdz 16.00, Latvijas Universitātes P.Stradiņa medicīnas koledža, Vidus prospekts 38, Jūrmala,</w:t>
            </w:r>
            <w:hyperlink r:id="rId55">
              <w:r w:rsidR="68669A1C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ESF projekti – Projekti | LU PSK</w:t>
              </w:r>
            </w:hyperlink>
          </w:p>
          <w:p w14:paraId="6A7CCF7A" w14:textId="01EF6B12" w:rsidR="029A91FE" w:rsidRDefault="029A91FE" w:rsidP="6B3BEB8C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14:paraId="17BE3E23" w14:textId="0089D652" w:rsidR="1EDD12D5" w:rsidRDefault="1EDD12D5" w:rsidP="30CA3594">
            <w:pPr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4. </w:t>
            </w:r>
            <w:hyperlink r:id="rId56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 xml:space="preserve">Profesionālās pilnveides izglītības programma“Māsas </w:t>
              </w:r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lastRenderedPageBreak/>
                <w:t>(vispārējās aprūpes māsas) specializācija anestēzijā un intensīvajā aprūpē”</w:t>
              </w:r>
              <w:r w:rsidR="2E068A1D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,</w:t>
              </w:r>
            </w:hyperlink>
            <w:r w:rsidR="2E068A1D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no 9.00 līdz 16.00, Latvijas Universitātes P.Stradiņa medicīnas koledža, Vidus prospekts 38, Jūrmala,</w:t>
            </w:r>
            <w:hyperlink r:id="rId57">
              <w:r w:rsidR="3091E200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ESF projekti – Projekti | LU PSK</w:t>
              </w:r>
            </w:hyperlink>
          </w:p>
          <w:p w14:paraId="7257C955" w14:textId="283EDB21" w:rsidR="029A91FE" w:rsidRDefault="029A91FE" w:rsidP="6B3BEB8C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14:paraId="4DE798E4" w14:textId="34C67E69" w:rsidR="029A91FE" w:rsidRDefault="029A91FE" w:rsidP="029A91FE">
            <w:pPr>
              <w:ind w:firstLine="0"/>
              <w:jc w:val="left"/>
              <w:rPr>
                <w:rFonts w:ascii="Calibri Light" w:eastAsia="Calibri Light" w:hAnsi="Calibri Light" w:cs="Calibri Light"/>
                <w:color w:val="0563C1"/>
                <w:sz w:val="18"/>
                <w:szCs w:val="18"/>
              </w:rPr>
            </w:pPr>
          </w:p>
          <w:p w14:paraId="664E73EE" w14:textId="69FCB1B6" w:rsidR="00757BDF" w:rsidRPr="006E4D5B" w:rsidRDefault="03D9FEE8" w:rsidP="6B3BEB8C">
            <w:pPr>
              <w:spacing w:line="259" w:lineRule="auto"/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5.</w:t>
            </w:r>
            <w:hyperlink r:id="rId58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Alkohola, nikotīna, procesu atkarības problēmu identificēšana un īsās intervences sniegšana primārajā veselības aprūpē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,</w:t>
            </w:r>
            <w:r w:rsidRPr="6B3BEB8C">
              <w:rPr>
                <w:rFonts w:eastAsia="Times New Roman" w:cs="Times New Roman"/>
                <w:color w:val="000000" w:themeColor="text1"/>
                <w:sz w:val="19"/>
                <w:szCs w:val="19"/>
              </w:rPr>
              <w:t xml:space="preserve">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no 09.00 līdz </w:t>
            </w:r>
            <w:r w:rsidR="62743E98"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16.00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>, tiešsaistē Zoom,</w:t>
            </w:r>
          </w:p>
          <w:p w14:paraId="1BD15CFB" w14:textId="77777777" w:rsidR="00757BDF" w:rsidRPr="006E4D5B" w:rsidRDefault="03D9FEE8" w:rsidP="6B3BEB8C">
            <w:pPr>
              <w:ind w:firstLine="0"/>
              <w:jc w:val="left"/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</w:pPr>
            <w:hyperlink r:id="rId59">
              <w:r w:rsidRPr="6B3BEB8C">
                <w:rPr>
                  <w:rStyle w:val="Hyperlink"/>
                  <w:rFonts w:ascii="Calibri Light" w:eastAsia="Calibri Light" w:hAnsi="Calibri Light" w:cs="Calibri Light"/>
                  <w:color w:val="0563C1"/>
                  <w:sz w:val="18"/>
                  <w:szCs w:val="18"/>
                </w:rPr>
                <w:t>https://www.vivendicentrs.lv/lv/medicinascentrs/page/lekcijas</w:t>
              </w:r>
            </w:hyperlink>
          </w:p>
          <w:p w14:paraId="604986F1" w14:textId="0BED2274" w:rsidR="00757BDF" w:rsidRPr="006E4D5B" w:rsidRDefault="00757BDF" w:rsidP="6B3BEB8C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316" w:type="dxa"/>
          </w:tcPr>
          <w:p w14:paraId="63CD9246" w14:textId="0641FA70" w:rsidR="001F72F8" w:rsidRPr="006E4D5B" w:rsidRDefault="1EDD12D5" w:rsidP="30CA3594">
            <w:pPr>
              <w:spacing w:line="276" w:lineRule="auto"/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hyperlink r:id="rId60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1.Profesionālās pilnveides izglītības programma “Māsas (vispārējās aprūpes māsas) specializācija bērnu aprūpē”</w:t>
              </w:r>
              <w:r w:rsidR="0FC3743E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,</w:t>
              </w:r>
            </w:hyperlink>
            <w:r w:rsidR="0FC3743E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no 9.00 līdz 15.05, Latvijas Universitātes P.Stradiņa medicīnas koledža, Vidus prospekts 38, Jūrmala,</w:t>
            </w:r>
            <w:hyperlink r:id="rId61">
              <w:r w:rsidR="455931B6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</w:t>
              </w:r>
              <w:r w:rsidR="455931B6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lastRenderedPageBreak/>
                <w:t>SF projekti – Projekti | LU PSK</w:t>
              </w:r>
            </w:hyperlink>
          </w:p>
          <w:p w14:paraId="34ED0348" w14:textId="01928DF6" w:rsidR="30CA3594" w:rsidRDefault="30CA3594" w:rsidP="6B3BEB8C">
            <w:pPr>
              <w:spacing w:line="276" w:lineRule="auto"/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  <w:p w14:paraId="3ACBBA82" w14:textId="77241F27" w:rsidR="001F72F8" w:rsidRPr="006E4D5B" w:rsidRDefault="001F72F8" w:rsidP="6B3BEB8C">
            <w:pPr>
              <w:spacing w:line="276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14:paraId="3264682B" w14:textId="0FC25916" w:rsidR="001F72F8" w:rsidRPr="006E4D5B" w:rsidRDefault="1EDD12D5" w:rsidP="30CA3594">
            <w:pPr>
              <w:spacing w:line="276" w:lineRule="auto"/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2. </w:t>
            </w:r>
            <w:hyperlink r:id="rId62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Profesionālās pilnveides izglītības programma</w:t>
              </w:r>
              <w:r w:rsidR="227B466C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 xml:space="preserve"> </w:t>
              </w:r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“Māsas (vispārējās aprūpes māsas) specializācija perioperatīvajā aprūpē”</w:t>
              </w:r>
            </w:hyperlink>
            <w:r w:rsidR="7547B890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, no 9.00 līdz 15.05, Latvijas Universitātes P.Stradiņa medicīnas koledža, Vidus prospekts 38, </w:t>
            </w:r>
            <w:r w:rsidR="7547B890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lastRenderedPageBreak/>
              <w:t>Jūrmala,</w:t>
            </w:r>
            <w:hyperlink r:id="rId63">
              <w:r w:rsidR="241DFF6A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ESF projekti – Projekti | LU PSK</w:t>
              </w:r>
            </w:hyperlink>
          </w:p>
          <w:p w14:paraId="55FE7DA1" w14:textId="3D926099" w:rsidR="001F72F8" w:rsidRPr="006E4D5B" w:rsidRDefault="001F72F8" w:rsidP="6B3BEB8C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14:paraId="7840DB8A" w14:textId="27842522" w:rsidR="001F72F8" w:rsidRPr="006E4D5B" w:rsidRDefault="1EDD12D5" w:rsidP="30CA3594">
            <w:pPr>
              <w:spacing w:line="276" w:lineRule="auto"/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>3.</w:t>
            </w:r>
            <w:hyperlink r:id="rId64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Profesionālās pilnveides izglītības programma“Māsas (vispārējās aprūpes māsas) specializācija anestēzijā un intensīvajā aprūpē”</w:t>
              </w:r>
              <w:r w:rsidR="6841EFDE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,</w:t>
              </w:r>
            </w:hyperlink>
            <w:r w:rsidR="6841EFDE" w:rsidRPr="6B3BEB8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="6841EFDE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no 9.00 līdz 15.05, Latvijas Universitātes P.Stradiņa medicīnas koledža, Vidus prospekts </w:t>
            </w:r>
            <w:r w:rsidR="6841EFDE"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lastRenderedPageBreak/>
              <w:t>38, Jūrmala,</w:t>
            </w:r>
            <w:hyperlink r:id="rId65">
              <w:r w:rsidR="01390F23"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ESF projekti – Projekti | LU PSK</w:t>
              </w:r>
            </w:hyperlink>
          </w:p>
          <w:p w14:paraId="3B64E3BB" w14:textId="061955F2" w:rsidR="001F72F8" w:rsidRPr="006E4D5B" w:rsidRDefault="001F72F8" w:rsidP="6B3BEB8C">
            <w:pPr>
              <w:spacing w:line="276" w:lineRule="auto"/>
              <w:ind w:firstLine="0"/>
              <w:jc w:val="left"/>
              <w:rPr>
                <w:rFonts w:eastAsia="Times New Roman" w:cs="Times New Roman"/>
                <w:color w:val="000000" w:themeColor="text1"/>
                <w:szCs w:val="24"/>
              </w:rPr>
            </w:pPr>
          </w:p>
          <w:p w14:paraId="7FCABFB0" w14:textId="1A391D05" w:rsidR="001F72F8" w:rsidRPr="006E4D5B" w:rsidRDefault="001F72F8" w:rsidP="029A91FE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637" w:type="dxa"/>
          </w:tcPr>
          <w:p w14:paraId="2028B19C" w14:textId="77777777" w:rsidR="00697799" w:rsidRPr="006E4D5B" w:rsidRDefault="00697799" w:rsidP="00697799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7958D9" w:rsidRPr="006E4D5B" w14:paraId="798EE1FB" w14:textId="77777777" w:rsidTr="6B3BEB8C">
        <w:tc>
          <w:tcPr>
            <w:tcW w:w="2160" w:type="dxa"/>
            <w:shd w:val="clear" w:color="auto" w:fill="D9D9D9" w:themeFill="background1" w:themeFillShade="D9"/>
          </w:tcPr>
          <w:p w14:paraId="77225C4E" w14:textId="7AD80EA1" w:rsidR="007958D9" w:rsidRDefault="007958D9" w:rsidP="007958D9">
            <w:pPr>
              <w:ind w:firstLine="0"/>
              <w:jc w:val="center"/>
              <w:rPr>
                <w:rFonts w:asciiTheme="majorHAnsi" w:eastAsiaTheme="majorEastAsia" w:hAnsiTheme="majorHAnsi" w:cstheme="majorBidi"/>
                <w:color w:val="0070C0"/>
                <w:sz w:val="18"/>
                <w:szCs w:val="18"/>
                <w:u w:val="single"/>
                <w:lang w:eastAsia="lv-LV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31.</w:t>
            </w:r>
          </w:p>
        </w:tc>
        <w:tc>
          <w:tcPr>
            <w:tcW w:w="2100" w:type="dxa"/>
          </w:tcPr>
          <w:p w14:paraId="7C3C0828" w14:textId="77777777" w:rsidR="007958D9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611CF0F" w14:textId="77777777" w:rsidR="007958D9" w:rsidRPr="006E4D5B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400" w:type="dxa"/>
          </w:tcPr>
          <w:p w14:paraId="144134EA" w14:textId="77777777" w:rsidR="007958D9" w:rsidRPr="006E4D5B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790" w:type="dxa"/>
          </w:tcPr>
          <w:p w14:paraId="2497ACE8" w14:textId="77777777" w:rsidR="007958D9" w:rsidRPr="006E4D5B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316" w:type="dxa"/>
          </w:tcPr>
          <w:p w14:paraId="69D10716" w14:textId="77777777" w:rsidR="007958D9" w:rsidRPr="006E4D5B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637" w:type="dxa"/>
          </w:tcPr>
          <w:p w14:paraId="1309C9C9" w14:textId="77777777" w:rsidR="007958D9" w:rsidRPr="006E4D5B" w:rsidRDefault="007958D9" w:rsidP="00697799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7958D9" w:rsidRPr="006E4D5B" w14:paraId="6EE1B1EC" w14:textId="77777777" w:rsidTr="6B3BEB8C">
        <w:tc>
          <w:tcPr>
            <w:tcW w:w="2160" w:type="dxa"/>
          </w:tcPr>
          <w:p w14:paraId="7E6DFA75" w14:textId="54C2AB1F" w:rsidR="007958D9" w:rsidRDefault="12097587" w:rsidP="407CE06C">
            <w:pPr>
              <w:ind w:firstLine="0"/>
              <w:jc w:val="left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6B3BEB8C">
              <w:rPr>
                <w:rFonts w:asciiTheme="minorHAnsi" w:eastAsiaTheme="minorEastAsia" w:hAnsiTheme="minorHAnsi"/>
                <w:color w:val="000000" w:themeColor="text1"/>
                <w:sz w:val="18"/>
                <w:szCs w:val="18"/>
              </w:rPr>
              <w:t>1</w:t>
            </w:r>
            <w:hyperlink r:id="rId66">
              <w:r w:rsidRPr="6B3BEB8C">
                <w:rPr>
                  <w:rStyle w:val="Hyperlink"/>
                </w:rPr>
                <w:t>.</w:t>
              </w:r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Uztura terapija un pacientu vadība dažādu veselības traucējumu gadījumā</w:t>
              </w:r>
              <w:r w:rsidRPr="6B3BEB8C">
                <w:rPr>
                  <w:rStyle w:val="Hyperlink"/>
                </w:rPr>
                <w:t>,</w:t>
              </w:r>
            </w:hyperlink>
            <w:r w:rsidRPr="6B3BEB8C"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  <w:t xml:space="preserve"> no  9.00 līdz 15.50, </w:t>
            </w:r>
            <w:r w:rsidRPr="6B3BEB8C">
              <w:rPr>
                <w:rFonts w:ascii="Calibri Light" w:eastAsia="Calibri Light" w:hAnsi="Calibri Light" w:cs="Calibri Light"/>
                <w:color w:val="000000" w:themeColor="text1"/>
                <w:sz w:val="18"/>
                <w:szCs w:val="18"/>
              </w:rPr>
              <w:t xml:space="preserve">tiešsaistē Zoom, </w:t>
            </w:r>
            <w:hyperlink r:id="rId67">
              <w:r w:rsidRPr="6B3BEB8C">
                <w:rPr>
                  <w:rStyle w:val="Hyperlink"/>
                  <w:rFonts w:asciiTheme="majorHAnsi" w:eastAsiaTheme="majorEastAsia" w:hAnsiTheme="majorHAnsi" w:cstheme="majorBidi"/>
                  <w:sz w:val="18"/>
                  <w:szCs w:val="18"/>
                </w:rPr>
                <w:t>Izglītība - aSlimnīca</w:t>
              </w:r>
            </w:hyperlink>
          </w:p>
          <w:p w14:paraId="4437E235" w14:textId="435CEDB3" w:rsidR="007958D9" w:rsidRDefault="007958D9" w:rsidP="407CE06C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70C0"/>
                <w:sz w:val="18"/>
                <w:szCs w:val="18"/>
                <w:u w:val="single"/>
                <w:lang w:eastAsia="lv-LV"/>
              </w:rPr>
            </w:pPr>
          </w:p>
        </w:tc>
        <w:tc>
          <w:tcPr>
            <w:tcW w:w="2100" w:type="dxa"/>
          </w:tcPr>
          <w:p w14:paraId="2EEDE23F" w14:textId="77777777" w:rsidR="007958D9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70D604D" w14:textId="77777777" w:rsidR="007958D9" w:rsidRPr="006E4D5B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400" w:type="dxa"/>
          </w:tcPr>
          <w:p w14:paraId="57346CDF" w14:textId="77777777" w:rsidR="007958D9" w:rsidRPr="006E4D5B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2790" w:type="dxa"/>
          </w:tcPr>
          <w:p w14:paraId="11418D71" w14:textId="77777777" w:rsidR="007958D9" w:rsidRPr="006E4D5B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316" w:type="dxa"/>
          </w:tcPr>
          <w:p w14:paraId="1ADBE725" w14:textId="77777777" w:rsidR="007958D9" w:rsidRPr="006E4D5B" w:rsidRDefault="007958D9" w:rsidP="510ECF33">
            <w:pPr>
              <w:ind w:firstLine="0"/>
              <w:jc w:val="left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637" w:type="dxa"/>
          </w:tcPr>
          <w:p w14:paraId="013F27AC" w14:textId="77777777" w:rsidR="007958D9" w:rsidRPr="006E4D5B" w:rsidRDefault="007958D9" w:rsidP="00697799">
            <w:pPr>
              <w:ind w:firstLine="0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</w:tbl>
    <w:p w14:paraId="3D4711CE" w14:textId="77777777" w:rsidR="00D33E19" w:rsidRDefault="00D33E19"/>
    <w:sectPr w:rsidR="00D33E19" w:rsidSect="006E4D5B">
      <w:headerReference w:type="default" r:id="rId68"/>
      <w:pgSz w:w="16838" w:h="11906" w:orient="landscape"/>
      <w:pgMar w:top="1708" w:right="1133" w:bottom="847" w:left="113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9D11A" w14:textId="77777777" w:rsidR="0045318C" w:rsidRDefault="0045318C" w:rsidP="003F620F">
      <w:r>
        <w:separator/>
      </w:r>
    </w:p>
  </w:endnote>
  <w:endnote w:type="continuationSeparator" w:id="0">
    <w:p w14:paraId="7112CC28" w14:textId="77777777" w:rsidR="0045318C" w:rsidRDefault="0045318C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8C6D" w14:textId="77777777" w:rsidR="0045318C" w:rsidRDefault="0045318C" w:rsidP="003F620F">
      <w:r>
        <w:separator/>
      </w:r>
    </w:p>
  </w:footnote>
  <w:footnote w:type="continuationSeparator" w:id="0">
    <w:p w14:paraId="0FFDB020" w14:textId="77777777" w:rsidR="0045318C" w:rsidRDefault="0045318C" w:rsidP="003F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239D" w14:textId="3A224D84" w:rsidR="006E4D5B" w:rsidRPr="006E4D5B" w:rsidRDefault="006E4D5B" w:rsidP="006E4D5B">
    <w:pPr>
      <w:pStyle w:val="Header"/>
      <w:jc w:val="center"/>
      <w:rPr>
        <w:rFonts w:asciiTheme="minorHAnsi" w:hAnsiTheme="minorHAnsi" w:cstheme="minorHAnsi"/>
        <w:b/>
        <w:bCs/>
      </w:rPr>
    </w:pPr>
    <w:r w:rsidRPr="006E4D5B">
      <w:rPr>
        <w:rFonts w:asciiTheme="minorHAnsi" w:hAnsiTheme="minorHAnsi" w:cstheme="minorHAnsi"/>
        <w:b/>
        <w:bCs/>
      </w:rPr>
      <w:t>Mācību kalendārs 202</w:t>
    </w:r>
    <w:r w:rsidR="00590126">
      <w:rPr>
        <w:rFonts w:asciiTheme="minorHAnsi" w:hAnsiTheme="minorHAnsi" w:cstheme="minorHAnsi"/>
        <w:b/>
        <w:bCs/>
      </w:rPr>
      <w:t>6</w:t>
    </w:r>
    <w:r w:rsidRPr="006E4D5B">
      <w:rPr>
        <w:rFonts w:asciiTheme="minorHAnsi" w:hAnsiTheme="minorHAnsi" w:cstheme="minorHAnsi"/>
        <w:b/>
        <w:bCs/>
      </w:rPr>
      <w:t xml:space="preserve">.gada </w:t>
    </w:r>
    <w:r w:rsidR="00761C3B">
      <w:rPr>
        <w:rFonts w:asciiTheme="minorHAnsi" w:hAnsiTheme="minorHAnsi" w:cstheme="minorHAnsi"/>
        <w:b/>
        <w:bCs/>
      </w:rPr>
      <w:t>august</w:t>
    </w:r>
    <w:r w:rsidR="007A52C8">
      <w:rPr>
        <w:rFonts w:asciiTheme="minorHAnsi" w:hAnsiTheme="minorHAnsi" w:cstheme="minorHAnsi"/>
        <w:b/>
        <w:bCs/>
      </w:rPr>
      <w:t>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7549C"/>
    <w:multiLevelType w:val="hybridMultilevel"/>
    <w:tmpl w:val="EBE69E46"/>
    <w:lvl w:ilvl="0" w:tplc="6E008CD4">
      <w:start w:val="1"/>
      <w:numFmt w:val="decimal"/>
      <w:lvlText w:val="%1."/>
      <w:lvlJc w:val="left"/>
      <w:pPr>
        <w:ind w:left="1069" w:hanging="360"/>
      </w:pPr>
    </w:lvl>
    <w:lvl w:ilvl="1" w:tplc="48508C86">
      <w:start w:val="1"/>
      <w:numFmt w:val="lowerLetter"/>
      <w:lvlText w:val="%2."/>
      <w:lvlJc w:val="left"/>
      <w:pPr>
        <w:ind w:left="1789" w:hanging="360"/>
      </w:pPr>
    </w:lvl>
    <w:lvl w:ilvl="2" w:tplc="64A23176">
      <w:start w:val="1"/>
      <w:numFmt w:val="lowerRoman"/>
      <w:lvlText w:val="%3."/>
      <w:lvlJc w:val="right"/>
      <w:pPr>
        <w:ind w:left="2509" w:hanging="180"/>
      </w:pPr>
    </w:lvl>
    <w:lvl w:ilvl="3" w:tplc="EA7E9FD4">
      <w:start w:val="1"/>
      <w:numFmt w:val="decimal"/>
      <w:lvlText w:val="%4."/>
      <w:lvlJc w:val="left"/>
      <w:pPr>
        <w:ind w:left="3229" w:hanging="360"/>
      </w:pPr>
    </w:lvl>
    <w:lvl w:ilvl="4" w:tplc="F970F916">
      <w:start w:val="1"/>
      <w:numFmt w:val="lowerLetter"/>
      <w:lvlText w:val="%5."/>
      <w:lvlJc w:val="left"/>
      <w:pPr>
        <w:ind w:left="3949" w:hanging="360"/>
      </w:pPr>
    </w:lvl>
    <w:lvl w:ilvl="5" w:tplc="74462382">
      <w:start w:val="1"/>
      <w:numFmt w:val="lowerRoman"/>
      <w:lvlText w:val="%6."/>
      <w:lvlJc w:val="right"/>
      <w:pPr>
        <w:ind w:left="4669" w:hanging="180"/>
      </w:pPr>
    </w:lvl>
    <w:lvl w:ilvl="6" w:tplc="7DE2E2BA">
      <w:start w:val="1"/>
      <w:numFmt w:val="decimal"/>
      <w:lvlText w:val="%7."/>
      <w:lvlJc w:val="left"/>
      <w:pPr>
        <w:ind w:left="5389" w:hanging="360"/>
      </w:pPr>
    </w:lvl>
    <w:lvl w:ilvl="7" w:tplc="9D98593E">
      <w:start w:val="1"/>
      <w:numFmt w:val="lowerLetter"/>
      <w:lvlText w:val="%8."/>
      <w:lvlJc w:val="left"/>
      <w:pPr>
        <w:ind w:left="6109" w:hanging="360"/>
      </w:pPr>
    </w:lvl>
    <w:lvl w:ilvl="8" w:tplc="183E574E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E9B947"/>
    <w:multiLevelType w:val="hybridMultilevel"/>
    <w:tmpl w:val="4A5AEC6A"/>
    <w:lvl w:ilvl="0" w:tplc="49EA00C6">
      <w:start w:val="1"/>
      <w:numFmt w:val="decimal"/>
      <w:lvlText w:val="%1."/>
      <w:lvlJc w:val="left"/>
      <w:pPr>
        <w:ind w:left="1069" w:hanging="360"/>
      </w:pPr>
    </w:lvl>
    <w:lvl w:ilvl="1" w:tplc="2D7AFC54">
      <w:start w:val="1"/>
      <w:numFmt w:val="lowerLetter"/>
      <w:lvlText w:val="%2."/>
      <w:lvlJc w:val="left"/>
      <w:pPr>
        <w:ind w:left="1789" w:hanging="360"/>
      </w:pPr>
    </w:lvl>
    <w:lvl w:ilvl="2" w:tplc="EFCC2E36">
      <w:start w:val="1"/>
      <w:numFmt w:val="lowerRoman"/>
      <w:lvlText w:val="%3."/>
      <w:lvlJc w:val="right"/>
      <w:pPr>
        <w:ind w:left="2509" w:hanging="180"/>
      </w:pPr>
    </w:lvl>
    <w:lvl w:ilvl="3" w:tplc="3B825C2E">
      <w:start w:val="1"/>
      <w:numFmt w:val="decimal"/>
      <w:lvlText w:val="%4."/>
      <w:lvlJc w:val="left"/>
      <w:pPr>
        <w:ind w:left="3229" w:hanging="360"/>
      </w:pPr>
    </w:lvl>
    <w:lvl w:ilvl="4" w:tplc="E1A06792">
      <w:start w:val="1"/>
      <w:numFmt w:val="lowerLetter"/>
      <w:lvlText w:val="%5."/>
      <w:lvlJc w:val="left"/>
      <w:pPr>
        <w:ind w:left="3949" w:hanging="360"/>
      </w:pPr>
    </w:lvl>
    <w:lvl w:ilvl="5" w:tplc="C67E81B4">
      <w:start w:val="1"/>
      <w:numFmt w:val="lowerRoman"/>
      <w:lvlText w:val="%6."/>
      <w:lvlJc w:val="right"/>
      <w:pPr>
        <w:ind w:left="4669" w:hanging="180"/>
      </w:pPr>
    </w:lvl>
    <w:lvl w:ilvl="6" w:tplc="3A147C0A">
      <w:start w:val="1"/>
      <w:numFmt w:val="decimal"/>
      <w:lvlText w:val="%7."/>
      <w:lvlJc w:val="left"/>
      <w:pPr>
        <w:ind w:left="5389" w:hanging="360"/>
      </w:pPr>
    </w:lvl>
    <w:lvl w:ilvl="7" w:tplc="E7BA4B4C">
      <w:start w:val="1"/>
      <w:numFmt w:val="lowerLetter"/>
      <w:lvlText w:val="%8."/>
      <w:lvlJc w:val="left"/>
      <w:pPr>
        <w:ind w:left="6109" w:hanging="360"/>
      </w:pPr>
    </w:lvl>
    <w:lvl w:ilvl="8" w:tplc="F8D6EA92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07472B"/>
    <w:multiLevelType w:val="hybridMultilevel"/>
    <w:tmpl w:val="4122006C"/>
    <w:lvl w:ilvl="0" w:tplc="88A83DF6">
      <w:start w:val="1"/>
      <w:numFmt w:val="decimal"/>
      <w:lvlText w:val="%1."/>
      <w:lvlJc w:val="left"/>
      <w:pPr>
        <w:ind w:left="1069" w:hanging="360"/>
      </w:pPr>
    </w:lvl>
    <w:lvl w:ilvl="1" w:tplc="70A01EDE">
      <w:start w:val="1"/>
      <w:numFmt w:val="lowerLetter"/>
      <w:lvlText w:val="%2."/>
      <w:lvlJc w:val="left"/>
      <w:pPr>
        <w:ind w:left="1789" w:hanging="360"/>
      </w:pPr>
    </w:lvl>
    <w:lvl w:ilvl="2" w:tplc="B3E624CE">
      <w:start w:val="1"/>
      <w:numFmt w:val="lowerRoman"/>
      <w:lvlText w:val="%3."/>
      <w:lvlJc w:val="right"/>
      <w:pPr>
        <w:ind w:left="2509" w:hanging="180"/>
      </w:pPr>
    </w:lvl>
    <w:lvl w:ilvl="3" w:tplc="5E64B822">
      <w:start w:val="1"/>
      <w:numFmt w:val="decimal"/>
      <w:lvlText w:val="%4."/>
      <w:lvlJc w:val="left"/>
      <w:pPr>
        <w:ind w:left="3229" w:hanging="360"/>
      </w:pPr>
    </w:lvl>
    <w:lvl w:ilvl="4" w:tplc="8C1801CC">
      <w:start w:val="1"/>
      <w:numFmt w:val="lowerLetter"/>
      <w:lvlText w:val="%5."/>
      <w:lvlJc w:val="left"/>
      <w:pPr>
        <w:ind w:left="3949" w:hanging="360"/>
      </w:pPr>
    </w:lvl>
    <w:lvl w:ilvl="5" w:tplc="3EB291B4">
      <w:start w:val="1"/>
      <w:numFmt w:val="lowerRoman"/>
      <w:lvlText w:val="%6."/>
      <w:lvlJc w:val="right"/>
      <w:pPr>
        <w:ind w:left="4669" w:hanging="180"/>
      </w:pPr>
    </w:lvl>
    <w:lvl w:ilvl="6" w:tplc="326EEFEE">
      <w:start w:val="1"/>
      <w:numFmt w:val="decimal"/>
      <w:lvlText w:val="%7."/>
      <w:lvlJc w:val="left"/>
      <w:pPr>
        <w:ind w:left="5389" w:hanging="360"/>
      </w:pPr>
    </w:lvl>
    <w:lvl w:ilvl="7" w:tplc="45AEB9CC">
      <w:start w:val="1"/>
      <w:numFmt w:val="lowerLetter"/>
      <w:lvlText w:val="%8."/>
      <w:lvlJc w:val="left"/>
      <w:pPr>
        <w:ind w:left="6109" w:hanging="360"/>
      </w:pPr>
    </w:lvl>
    <w:lvl w:ilvl="8" w:tplc="6A826FE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239528"/>
    <w:multiLevelType w:val="hybridMultilevel"/>
    <w:tmpl w:val="35E4B27E"/>
    <w:lvl w:ilvl="0" w:tplc="F97CD01E">
      <w:start w:val="1"/>
      <w:numFmt w:val="decimal"/>
      <w:lvlText w:val="%1."/>
      <w:lvlJc w:val="left"/>
      <w:pPr>
        <w:ind w:left="1069" w:hanging="360"/>
      </w:pPr>
    </w:lvl>
    <w:lvl w:ilvl="1" w:tplc="B7441D50">
      <w:start w:val="1"/>
      <w:numFmt w:val="lowerLetter"/>
      <w:lvlText w:val="%2."/>
      <w:lvlJc w:val="left"/>
      <w:pPr>
        <w:ind w:left="1789" w:hanging="360"/>
      </w:pPr>
    </w:lvl>
    <w:lvl w:ilvl="2" w:tplc="D84A20F4">
      <w:start w:val="1"/>
      <w:numFmt w:val="lowerRoman"/>
      <w:lvlText w:val="%3."/>
      <w:lvlJc w:val="right"/>
      <w:pPr>
        <w:ind w:left="2509" w:hanging="180"/>
      </w:pPr>
    </w:lvl>
    <w:lvl w:ilvl="3" w:tplc="76EA5B5C">
      <w:start w:val="1"/>
      <w:numFmt w:val="decimal"/>
      <w:lvlText w:val="%4."/>
      <w:lvlJc w:val="left"/>
      <w:pPr>
        <w:ind w:left="3229" w:hanging="360"/>
      </w:pPr>
    </w:lvl>
    <w:lvl w:ilvl="4" w:tplc="3B2ED086">
      <w:start w:val="1"/>
      <w:numFmt w:val="lowerLetter"/>
      <w:lvlText w:val="%5."/>
      <w:lvlJc w:val="left"/>
      <w:pPr>
        <w:ind w:left="3949" w:hanging="360"/>
      </w:pPr>
    </w:lvl>
    <w:lvl w:ilvl="5" w:tplc="26304D28">
      <w:start w:val="1"/>
      <w:numFmt w:val="lowerRoman"/>
      <w:lvlText w:val="%6."/>
      <w:lvlJc w:val="right"/>
      <w:pPr>
        <w:ind w:left="4669" w:hanging="180"/>
      </w:pPr>
    </w:lvl>
    <w:lvl w:ilvl="6" w:tplc="8F6C99DC">
      <w:start w:val="1"/>
      <w:numFmt w:val="decimal"/>
      <w:lvlText w:val="%7."/>
      <w:lvlJc w:val="left"/>
      <w:pPr>
        <w:ind w:left="5389" w:hanging="360"/>
      </w:pPr>
    </w:lvl>
    <w:lvl w:ilvl="7" w:tplc="17D4888C">
      <w:start w:val="1"/>
      <w:numFmt w:val="lowerLetter"/>
      <w:lvlText w:val="%8."/>
      <w:lvlJc w:val="left"/>
      <w:pPr>
        <w:ind w:left="6109" w:hanging="360"/>
      </w:pPr>
    </w:lvl>
    <w:lvl w:ilvl="8" w:tplc="D6449C6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9E432C"/>
    <w:multiLevelType w:val="hybridMultilevel"/>
    <w:tmpl w:val="284894C2"/>
    <w:lvl w:ilvl="0" w:tplc="4866EE16">
      <w:start w:val="1"/>
      <w:numFmt w:val="decimal"/>
      <w:lvlText w:val="%1."/>
      <w:lvlJc w:val="left"/>
      <w:pPr>
        <w:ind w:left="1069" w:hanging="360"/>
      </w:pPr>
    </w:lvl>
    <w:lvl w:ilvl="1" w:tplc="40AC6FE2">
      <w:start w:val="1"/>
      <w:numFmt w:val="lowerLetter"/>
      <w:lvlText w:val="%2."/>
      <w:lvlJc w:val="left"/>
      <w:pPr>
        <w:ind w:left="1789" w:hanging="360"/>
      </w:pPr>
    </w:lvl>
    <w:lvl w:ilvl="2" w:tplc="944E077E">
      <w:start w:val="1"/>
      <w:numFmt w:val="lowerRoman"/>
      <w:lvlText w:val="%3."/>
      <w:lvlJc w:val="right"/>
      <w:pPr>
        <w:ind w:left="2509" w:hanging="180"/>
      </w:pPr>
    </w:lvl>
    <w:lvl w:ilvl="3" w:tplc="C73282DE">
      <w:start w:val="1"/>
      <w:numFmt w:val="decimal"/>
      <w:lvlText w:val="%4."/>
      <w:lvlJc w:val="left"/>
      <w:pPr>
        <w:ind w:left="3229" w:hanging="360"/>
      </w:pPr>
    </w:lvl>
    <w:lvl w:ilvl="4" w:tplc="1E3EA7BA">
      <w:start w:val="1"/>
      <w:numFmt w:val="lowerLetter"/>
      <w:lvlText w:val="%5."/>
      <w:lvlJc w:val="left"/>
      <w:pPr>
        <w:ind w:left="3949" w:hanging="360"/>
      </w:pPr>
    </w:lvl>
    <w:lvl w:ilvl="5" w:tplc="F330222E">
      <w:start w:val="1"/>
      <w:numFmt w:val="lowerRoman"/>
      <w:lvlText w:val="%6."/>
      <w:lvlJc w:val="right"/>
      <w:pPr>
        <w:ind w:left="4669" w:hanging="180"/>
      </w:pPr>
    </w:lvl>
    <w:lvl w:ilvl="6" w:tplc="C9402172">
      <w:start w:val="1"/>
      <w:numFmt w:val="decimal"/>
      <w:lvlText w:val="%7."/>
      <w:lvlJc w:val="left"/>
      <w:pPr>
        <w:ind w:left="5389" w:hanging="360"/>
      </w:pPr>
    </w:lvl>
    <w:lvl w:ilvl="7" w:tplc="5DB434AE">
      <w:start w:val="1"/>
      <w:numFmt w:val="lowerLetter"/>
      <w:lvlText w:val="%8."/>
      <w:lvlJc w:val="left"/>
      <w:pPr>
        <w:ind w:left="6109" w:hanging="360"/>
      </w:pPr>
    </w:lvl>
    <w:lvl w:ilvl="8" w:tplc="826E392C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BE421A"/>
    <w:multiLevelType w:val="hybridMultilevel"/>
    <w:tmpl w:val="348401FE"/>
    <w:lvl w:ilvl="0" w:tplc="B33A6BC8">
      <w:start w:val="1"/>
      <w:numFmt w:val="decimal"/>
      <w:lvlText w:val="%1."/>
      <w:lvlJc w:val="left"/>
      <w:pPr>
        <w:ind w:left="1069" w:hanging="360"/>
      </w:pPr>
    </w:lvl>
    <w:lvl w:ilvl="1" w:tplc="3D2413E4">
      <w:start w:val="1"/>
      <w:numFmt w:val="lowerLetter"/>
      <w:lvlText w:val="%2."/>
      <w:lvlJc w:val="left"/>
      <w:pPr>
        <w:ind w:left="1789" w:hanging="360"/>
      </w:pPr>
    </w:lvl>
    <w:lvl w:ilvl="2" w:tplc="540E2A3E">
      <w:start w:val="1"/>
      <w:numFmt w:val="lowerRoman"/>
      <w:lvlText w:val="%3."/>
      <w:lvlJc w:val="right"/>
      <w:pPr>
        <w:ind w:left="2509" w:hanging="180"/>
      </w:pPr>
    </w:lvl>
    <w:lvl w:ilvl="3" w:tplc="1B98039A">
      <w:start w:val="1"/>
      <w:numFmt w:val="decimal"/>
      <w:lvlText w:val="%4."/>
      <w:lvlJc w:val="left"/>
      <w:pPr>
        <w:ind w:left="3229" w:hanging="360"/>
      </w:pPr>
    </w:lvl>
    <w:lvl w:ilvl="4" w:tplc="996653A0">
      <w:start w:val="1"/>
      <w:numFmt w:val="lowerLetter"/>
      <w:lvlText w:val="%5."/>
      <w:lvlJc w:val="left"/>
      <w:pPr>
        <w:ind w:left="3949" w:hanging="360"/>
      </w:pPr>
    </w:lvl>
    <w:lvl w:ilvl="5" w:tplc="709C6EB8">
      <w:start w:val="1"/>
      <w:numFmt w:val="lowerRoman"/>
      <w:lvlText w:val="%6."/>
      <w:lvlJc w:val="right"/>
      <w:pPr>
        <w:ind w:left="4669" w:hanging="180"/>
      </w:pPr>
    </w:lvl>
    <w:lvl w:ilvl="6" w:tplc="11D473A0">
      <w:start w:val="1"/>
      <w:numFmt w:val="decimal"/>
      <w:lvlText w:val="%7."/>
      <w:lvlJc w:val="left"/>
      <w:pPr>
        <w:ind w:left="5389" w:hanging="360"/>
      </w:pPr>
    </w:lvl>
    <w:lvl w:ilvl="7" w:tplc="2D4E716C">
      <w:start w:val="1"/>
      <w:numFmt w:val="lowerLetter"/>
      <w:lvlText w:val="%8."/>
      <w:lvlJc w:val="left"/>
      <w:pPr>
        <w:ind w:left="6109" w:hanging="360"/>
      </w:pPr>
    </w:lvl>
    <w:lvl w:ilvl="8" w:tplc="ADB210E0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1B59C3"/>
    <w:multiLevelType w:val="hybridMultilevel"/>
    <w:tmpl w:val="ACB4F632"/>
    <w:lvl w:ilvl="0" w:tplc="6AF81414">
      <w:start w:val="1"/>
      <w:numFmt w:val="decimal"/>
      <w:lvlText w:val="%1."/>
      <w:lvlJc w:val="left"/>
      <w:pPr>
        <w:ind w:left="1069" w:hanging="360"/>
      </w:pPr>
    </w:lvl>
    <w:lvl w:ilvl="1" w:tplc="860E648C">
      <w:start w:val="1"/>
      <w:numFmt w:val="lowerLetter"/>
      <w:lvlText w:val="%2."/>
      <w:lvlJc w:val="left"/>
      <w:pPr>
        <w:ind w:left="1789" w:hanging="360"/>
      </w:pPr>
    </w:lvl>
    <w:lvl w:ilvl="2" w:tplc="A35C9740">
      <w:start w:val="1"/>
      <w:numFmt w:val="lowerRoman"/>
      <w:lvlText w:val="%3."/>
      <w:lvlJc w:val="right"/>
      <w:pPr>
        <w:ind w:left="2509" w:hanging="180"/>
      </w:pPr>
    </w:lvl>
    <w:lvl w:ilvl="3" w:tplc="18ACDDDC">
      <w:start w:val="1"/>
      <w:numFmt w:val="decimal"/>
      <w:lvlText w:val="%4."/>
      <w:lvlJc w:val="left"/>
      <w:pPr>
        <w:ind w:left="3229" w:hanging="360"/>
      </w:pPr>
    </w:lvl>
    <w:lvl w:ilvl="4" w:tplc="F77E22A0">
      <w:start w:val="1"/>
      <w:numFmt w:val="lowerLetter"/>
      <w:lvlText w:val="%5."/>
      <w:lvlJc w:val="left"/>
      <w:pPr>
        <w:ind w:left="3949" w:hanging="360"/>
      </w:pPr>
    </w:lvl>
    <w:lvl w:ilvl="5" w:tplc="D152E412">
      <w:start w:val="1"/>
      <w:numFmt w:val="lowerRoman"/>
      <w:lvlText w:val="%6."/>
      <w:lvlJc w:val="right"/>
      <w:pPr>
        <w:ind w:left="4669" w:hanging="180"/>
      </w:pPr>
    </w:lvl>
    <w:lvl w:ilvl="6" w:tplc="2614414E">
      <w:start w:val="1"/>
      <w:numFmt w:val="decimal"/>
      <w:lvlText w:val="%7."/>
      <w:lvlJc w:val="left"/>
      <w:pPr>
        <w:ind w:left="5389" w:hanging="360"/>
      </w:pPr>
    </w:lvl>
    <w:lvl w:ilvl="7" w:tplc="CB506976">
      <w:start w:val="1"/>
      <w:numFmt w:val="lowerLetter"/>
      <w:lvlText w:val="%8."/>
      <w:lvlJc w:val="left"/>
      <w:pPr>
        <w:ind w:left="6109" w:hanging="360"/>
      </w:pPr>
    </w:lvl>
    <w:lvl w:ilvl="8" w:tplc="3BA0C936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B731774"/>
    <w:multiLevelType w:val="hybridMultilevel"/>
    <w:tmpl w:val="7E029F48"/>
    <w:lvl w:ilvl="0" w:tplc="1F2C5882">
      <w:start w:val="1"/>
      <w:numFmt w:val="decimal"/>
      <w:lvlText w:val="%1."/>
      <w:lvlJc w:val="left"/>
      <w:pPr>
        <w:ind w:left="1069" w:hanging="360"/>
      </w:pPr>
    </w:lvl>
    <w:lvl w:ilvl="1" w:tplc="D33A0A88">
      <w:start w:val="1"/>
      <w:numFmt w:val="lowerLetter"/>
      <w:lvlText w:val="%2."/>
      <w:lvlJc w:val="left"/>
      <w:pPr>
        <w:ind w:left="1789" w:hanging="360"/>
      </w:pPr>
    </w:lvl>
    <w:lvl w:ilvl="2" w:tplc="80A6FF6C">
      <w:start w:val="1"/>
      <w:numFmt w:val="lowerRoman"/>
      <w:lvlText w:val="%3."/>
      <w:lvlJc w:val="right"/>
      <w:pPr>
        <w:ind w:left="2509" w:hanging="180"/>
      </w:pPr>
    </w:lvl>
    <w:lvl w:ilvl="3" w:tplc="8BACE18E">
      <w:start w:val="1"/>
      <w:numFmt w:val="decimal"/>
      <w:lvlText w:val="%4."/>
      <w:lvlJc w:val="left"/>
      <w:pPr>
        <w:ind w:left="3229" w:hanging="360"/>
      </w:pPr>
    </w:lvl>
    <w:lvl w:ilvl="4" w:tplc="BFF6BD58">
      <w:start w:val="1"/>
      <w:numFmt w:val="lowerLetter"/>
      <w:lvlText w:val="%5."/>
      <w:lvlJc w:val="left"/>
      <w:pPr>
        <w:ind w:left="3949" w:hanging="360"/>
      </w:pPr>
    </w:lvl>
    <w:lvl w:ilvl="5" w:tplc="5358A7BA">
      <w:start w:val="1"/>
      <w:numFmt w:val="lowerRoman"/>
      <w:lvlText w:val="%6."/>
      <w:lvlJc w:val="right"/>
      <w:pPr>
        <w:ind w:left="4669" w:hanging="180"/>
      </w:pPr>
    </w:lvl>
    <w:lvl w:ilvl="6" w:tplc="F3B05940">
      <w:start w:val="1"/>
      <w:numFmt w:val="decimal"/>
      <w:lvlText w:val="%7."/>
      <w:lvlJc w:val="left"/>
      <w:pPr>
        <w:ind w:left="5389" w:hanging="360"/>
      </w:pPr>
    </w:lvl>
    <w:lvl w:ilvl="7" w:tplc="6AC81AF2">
      <w:start w:val="1"/>
      <w:numFmt w:val="lowerLetter"/>
      <w:lvlText w:val="%8."/>
      <w:lvlJc w:val="left"/>
      <w:pPr>
        <w:ind w:left="6109" w:hanging="360"/>
      </w:pPr>
    </w:lvl>
    <w:lvl w:ilvl="8" w:tplc="3A620A9E">
      <w:start w:val="1"/>
      <w:numFmt w:val="lowerRoman"/>
      <w:lvlText w:val="%9."/>
      <w:lvlJc w:val="right"/>
      <w:pPr>
        <w:ind w:left="6829" w:hanging="180"/>
      </w:pPr>
    </w:lvl>
  </w:abstractNum>
  <w:num w:numId="1" w16cid:durableId="1376999346">
    <w:abstractNumId w:val="5"/>
  </w:num>
  <w:num w:numId="2" w16cid:durableId="953823374">
    <w:abstractNumId w:val="0"/>
  </w:num>
  <w:num w:numId="3" w16cid:durableId="1073895326">
    <w:abstractNumId w:val="4"/>
  </w:num>
  <w:num w:numId="4" w16cid:durableId="1069501372">
    <w:abstractNumId w:val="2"/>
  </w:num>
  <w:num w:numId="5" w16cid:durableId="1666401062">
    <w:abstractNumId w:val="7"/>
  </w:num>
  <w:num w:numId="6" w16cid:durableId="2127499602">
    <w:abstractNumId w:val="6"/>
  </w:num>
  <w:num w:numId="7" w16cid:durableId="389380739">
    <w:abstractNumId w:val="1"/>
  </w:num>
  <w:num w:numId="8" w16cid:durableId="970213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5B"/>
    <w:rsid w:val="00000C64"/>
    <w:rsid w:val="00006510"/>
    <w:rsid w:val="00007D80"/>
    <w:rsid w:val="000127E1"/>
    <w:rsid w:val="00026256"/>
    <w:rsid w:val="00034E72"/>
    <w:rsid w:val="00064E15"/>
    <w:rsid w:val="00074E2F"/>
    <w:rsid w:val="00074FB3"/>
    <w:rsid w:val="00075925"/>
    <w:rsid w:val="00083820"/>
    <w:rsid w:val="00093223"/>
    <w:rsid w:val="00095ADE"/>
    <w:rsid w:val="000C349A"/>
    <w:rsid w:val="000C8DA1"/>
    <w:rsid w:val="000D3617"/>
    <w:rsid w:val="000F6711"/>
    <w:rsid w:val="001116AE"/>
    <w:rsid w:val="0011175B"/>
    <w:rsid w:val="001166BE"/>
    <w:rsid w:val="00120F67"/>
    <w:rsid w:val="001213F4"/>
    <w:rsid w:val="0012295C"/>
    <w:rsid w:val="00122F20"/>
    <w:rsid w:val="00143EB5"/>
    <w:rsid w:val="00144287"/>
    <w:rsid w:val="00147A74"/>
    <w:rsid w:val="00150574"/>
    <w:rsid w:val="001522EF"/>
    <w:rsid w:val="001525B7"/>
    <w:rsid w:val="00155AA1"/>
    <w:rsid w:val="0016315E"/>
    <w:rsid w:val="00172C0B"/>
    <w:rsid w:val="00176282"/>
    <w:rsid w:val="00177708"/>
    <w:rsid w:val="0018342D"/>
    <w:rsid w:val="00183929"/>
    <w:rsid w:val="0018430C"/>
    <w:rsid w:val="00195CF7"/>
    <w:rsid w:val="001A1171"/>
    <w:rsid w:val="001C14A3"/>
    <w:rsid w:val="001C4B06"/>
    <w:rsid w:val="001D74B3"/>
    <w:rsid w:val="001E009D"/>
    <w:rsid w:val="001E31D1"/>
    <w:rsid w:val="001F5A1E"/>
    <w:rsid w:val="001F72F8"/>
    <w:rsid w:val="00206224"/>
    <w:rsid w:val="00216DF4"/>
    <w:rsid w:val="00227A33"/>
    <w:rsid w:val="00235720"/>
    <w:rsid w:val="00242897"/>
    <w:rsid w:val="00252150"/>
    <w:rsid w:val="00261910"/>
    <w:rsid w:val="00277D31"/>
    <w:rsid w:val="00280329"/>
    <w:rsid w:val="00284FB6"/>
    <w:rsid w:val="00285B5F"/>
    <w:rsid w:val="00286F21"/>
    <w:rsid w:val="00287CFF"/>
    <w:rsid w:val="00291471"/>
    <w:rsid w:val="00291FD3"/>
    <w:rsid w:val="00295ECE"/>
    <w:rsid w:val="002A10E1"/>
    <w:rsid w:val="002A27F8"/>
    <w:rsid w:val="002A67CA"/>
    <w:rsid w:val="002B562D"/>
    <w:rsid w:val="002C25EE"/>
    <w:rsid w:val="002C3039"/>
    <w:rsid w:val="002C7936"/>
    <w:rsid w:val="002D6253"/>
    <w:rsid w:val="002D73B1"/>
    <w:rsid w:val="002E046F"/>
    <w:rsid w:val="002E17ED"/>
    <w:rsid w:val="002E3E19"/>
    <w:rsid w:val="002F2A2A"/>
    <w:rsid w:val="002F55F7"/>
    <w:rsid w:val="003041F7"/>
    <w:rsid w:val="00305CA0"/>
    <w:rsid w:val="00306CCD"/>
    <w:rsid w:val="003072DC"/>
    <w:rsid w:val="00307D63"/>
    <w:rsid w:val="003106E1"/>
    <w:rsid w:val="00310BE5"/>
    <w:rsid w:val="00312B21"/>
    <w:rsid w:val="00314038"/>
    <w:rsid w:val="003146E0"/>
    <w:rsid w:val="003160BC"/>
    <w:rsid w:val="00333E7D"/>
    <w:rsid w:val="0034206F"/>
    <w:rsid w:val="00345CF7"/>
    <w:rsid w:val="00350D36"/>
    <w:rsid w:val="003627A5"/>
    <w:rsid w:val="003756F5"/>
    <w:rsid w:val="00377AB1"/>
    <w:rsid w:val="003877D4"/>
    <w:rsid w:val="003A0610"/>
    <w:rsid w:val="003B3B1C"/>
    <w:rsid w:val="003B7D85"/>
    <w:rsid w:val="003C328A"/>
    <w:rsid w:val="003D428D"/>
    <w:rsid w:val="003E4EC9"/>
    <w:rsid w:val="003F0F87"/>
    <w:rsid w:val="003F620F"/>
    <w:rsid w:val="0040042A"/>
    <w:rsid w:val="00401B96"/>
    <w:rsid w:val="00401F55"/>
    <w:rsid w:val="004070A0"/>
    <w:rsid w:val="004206D3"/>
    <w:rsid w:val="00426A09"/>
    <w:rsid w:val="004334C2"/>
    <w:rsid w:val="00442F33"/>
    <w:rsid w:val="00444581"/>
    <w:rsid w:val="004446AC"/>
    <w:rsid w:val="004452F1"/>
    <w:rsid w:val="0045318C"/>
    <w:rsid w:val="004714E9"/>
    <w:rsid w:val="0047532E"/>
    <w:rsid w:val="0047638E"/>
    <w:rsid w:val="00476EBC"/>
    <w:rsid w:val="00490A44"/>
    <w:rsid w:val="00492CDB"/>
    <w:rsid w:val="004961C7"/>
    <w:rsid w:val="004A6F00"/>
    <w:rsid w:val="004B147D"/>
    <w:rsid w:val="004B186A"/>
    <w:rsid w:val="004C059A"/>
    <w:rsid w:val="004C2BAA"/>
    <w:rsid w:val="004C2C1A"/>
    <w:rsid w:val="004C60A1"/>
    <w:rsid w:val="004D2138"/>
    <w:rsid w:val="004E2582"/>
    <w:rsid w:val="004EAF91"/>
    <w:rsid w:val="005013A0"/>
    <w:rsid w:val="00520ACB"/>
    <w:rsid w:val="00526C5F"/>
    <w:rsid w:val="00536A24"/>
    <w:rsid w:val="005426C9"/>
    <w:rsid w:val="00542EF0"/>
    <w:rsid w:val="00543764"/>
    <w:rsid w:val="00544239"/>
    <w:rsid w:val="00550664"/>
    <w:rsid w:val="00560D59"/>
    <w:rsid w:val="00561BF2"/>
    <w:rsid w:val="00570872"/>
    <w:rsid w:val="005708A1"/>
    <w:rsid w:val="005721E0"/>
    <w:rsid w:val="00582017"/>
    <w:rsid w:val="005841CF"/>
    <w:rsid w:val="00590126"/>
    <w:rsid w:val="00592CE7"/>
    <w:rsid w:val="005974FF"/>
    <w:rsid w:val="00597638"/>
    <w:rsid w:val="00597848"/>
    <w:rsid w:val="005A0839"/>
    <w:rsid w:val="005C5998"/>
    <w:rsid w:val="005C7B42"/>
    <w:rsid w:val="005D4068"/>
    <w:rsid w:val="005E194F"/>
    <w:rsid w:val="005E5EBD"/>
    <w:rsid w:val="005F0775"/>
    <w:rsid w:val="005F4794"/>
    <w:rsid w:val="005F7352"/>
    <w:rsid w:val="00610765"/>
    <w:rsid w:val="00615B15"/>
    <w:rsid w:val="00624C39"/>
    <w:rsid w:val="00630112"/>
    <w:rsid w:val="00630416"/>
    <w:rsid w:val="0063718C"/>
    <w:rsid w:val="006433F0"/>
    <w:rsid w:val="0065260B"/>
    <w:rsid w:val="006620BF"/>
    <w:rsid w:val="006660E3"/>
    <w:rsid w:val="0067716C"/>
    <w:rsid w:val="00697799"/>
    <w:rsid w:val="006A0514"/>
    <w:rsid w:val="006A343F"/>
    <w:rsid w:val="006C19BB"/>
    <w:rsid w:val="006C221D"/>
    <w:rsid w:val="006E0CB5"/>
    <w:rsid w:val="006E3168"/>
    <w:rsid w:val="006E4D5B"/>
    <w:rsid w:val="006E5C0C"/>
    <w:rsid w:val="006E66FB"/>
    <w:rsid w:val="006F1359"/>
    <w:rsid w:val="00701A87"/>
    <w:rsid w:val="007061CC"/>
    <w:rsid w:val="00707143"/>
    <w:rsid w:val="007151C0"/>
    <w:rsid w:val="00715375"/>
    <w:rsid w:val="00723880"/>
    <w:rsid w:val="00731E66"/>
    <w:rsid w:val="007406B0"/>
    <w:rsid w:val="00744117"/>
    <w:rsid w:val="00745D1E"/>
    <w:rsid w:val="007549BA"/>
    <w:rsid w:val="00757BDF"/>
    <w:rsid w:val="007610B5"/>
    <w:rsid w:val="00761C3B"/>
    <w:rsid w:val="007651B5"/>
    <w:rsid w:val="00766978"/>
    <w:rsid w:val="00767314"/>
    <w:rsid w:val="00780749"/>
    <w:rsid w:val="007807B3"/>
    <w:rsid w:val="007958D9"/>
    <w:rsid w:val="007A52C8"/>
    <w:rsid w:val="007B1564"/>
    <w:rsid w:val="007B3BB4"/>
    <w:rsid w:val="007B6279"/>
    <w:rsid w:val="007C1315"/>
    <w:rsid w:val="007D30C5"/>
    <w:rsid w:val="007E246F"/>
    <w:rsid w:val="007E4879"/>
    <w:rsid w:val="007E4D3C"/>
    <w:rsid w:val="007F588D"/>
    <w:rsid w:val="00812B11"/>
    <w:rsid w:val="00831548"/>
    <w:rsid w:val="00833902"/>
    <w:rsid w:val="00834C2F"/>
    <w:rsid w:val="008551EA"/>
    <w:rsid w:val="008627E0"/>
    <w:rsid w:val="008636EF"/>
    <w:rsid w:val="00864157"/>
    <w:rsid w:val="00866468"/>
    <w:rsid w:val="0087066D"/>
    <w:rsid w:val="00873823"/>
    <w:rsid w:val="00874002"/>
    <w:rsid w:val="00874A9A"/>
    <w:rsid w:val="00880587"/>
    <w:rsid w:val="00881BB7"/>
    <w:rsid w:val="00897A9B"/>
    <w:rsid w:val="008A12D9"/>
    <w:rsid w:val="008A3132"/>
    <w:rsid w:val="008A6EA7"/>
    <w:rsid w:val="008B014D"/>
    <w:rsid w:val="008B061E"/>
    <w:rsid w:val="008C184E"/>
    <w:rsid w:val="008E1471"/>
    <w:rsid w:val="008E1B9B"/>
    <w:rsid w:val="008E4851"/>
    <w:rsid w:val="008E6DB0"/>
    <w:rsid w:val="008E6EF4"/>
    <w:rsid w:val="008E7844"/>
    <w:rsid w:val="008F04E1"/>
    <w:rsid w:val="008F127A"/>
    <w:rsid w:val="008F37BB"/>
    <w:rsid w:val="008F5E59"/>
    <w:rsid w:val="009054AA"/>
    <w:rsid w:val="00915B88"/>
    <w:rsid w:val="00920EF9"/>
    <w:rsid w:val="00921753"/>
    <w:rsid w:val="0093256B"/>
    <w:rsid w:val="009339F1"/>
    <w:rsid w:val="009433C0"/>
    <w:rsid w:val="00944D1F"/>
    <w:rsid w:val="00954165"/>
    <w:rsid w:val="009548C0"/>
    <w:rsid w:val="00954E79"/>
    <w:rsid w:val="00955505"/>
    <w:rsid w:val="0095589C"/>
    <w:rsid w:val="009611E6"/>
    <w:rsid w:val="009615B4"/>
    <w:rsid w:val="00972C97"/>
    <w:rsid w:val="009735CC"/>
    <w:rsid w:val="00976F65"/>
    <w:rsid w:val="00983F0E"/>
    <w:rsid w:val="00987F1A"/>
    <w:rsid w:val="00993317"/>
    <w:rsid w:val="009954A8"/>
    <w:rsid w:val="00996CAC"/>
    <w:rsid w:val="009A33DB"/>
    <w:rsid w:val="009B24FB"/>
    <w:rsid w:val="009C36D3"/>
    <w:rsid w:val="009D3FED"/>
    <w:rsid w:val="009F7DB4"/>
    <w:rsid w:val="00A000EE"/>
    <w:rsid w:val="00A00D29"/>
    <w:rsid w:val="00A00F49"/>
    <w:rsid w:val="00A067B0"/>
    <w:rsid w:val="00A07B19"/>
    <w:rsid w:val="00A11B55"/>
    <w:rsid w:val="00A11F71"/>
    <w:rsid w:val="00A1306F"/>
    <w:rsid w:val="00A13D7E"/>
    <w:rsid w:val="00A3559A"/>
    <w:rsid w:val="00A42157"/>
    <w:rsid w:val="00A4317E"/>
    <w:rsid w:val="00A476B9"/>
    <w:rsid w:val="00A53096"/>
    <w:rsid w:val="00A5541C"/>
    <w:rsid w:val="00A57891"/>
    <w:rsid w:val="00A72AAC"/>
    <w:rsid w:val="00A90C23"/>
    <w:rsid w:val="00A91A8C"/>
    <w:rsid w:val="00A975C4"/>
    <w:rsid w:val="00AA646C"/>
    <w:rsid w:val="00AB2C99"/>
    <w:rsid w:val="00AB45CB"/>
    <w:rsid w:val="00AB5E09"/>
    <w:rsid w:val="00AC0146"/>
    <w:rsid w:val="00AC5BEE"/>
    <w:rsid w:val="00AE6F54"/>
    <w:rsid w:val="00B035D0"/>
    <w:rsid w:val="00B04CFF"/>
    <w:rsid w:val="00B059D4"/>
    <w:rsid w:val="00B116F4"/>
    <w:rsid w:val="00B12F0B"/>
    <w:rsid w:val="00B20578"/>
    <w:rsid w:val="00B21CEF"/>
    <w:rsid w:val="00B36577"/>
    <w:rsid w:val="00B41D22"/>
    <w:rsid w:val="00B4326B"/>
    <w:rsid w:val="00B6131E"/>
    <w:rsid w:val="00B66736"/>
    <w:rsid w:val="00B66E99"/>
    <w:rsid w:val="00B7673D"/>
    <w:rsid w:val="00B8015D"/>
    <w:rsid w:val="00B86333"/>
    <w:rsid w:val="00B93D5D"/>
    <w:rsid w:val="00BA7AF2"/>
    <w:rsid w:val="00BB1612"/>
    <w:rsid w:val="00BB52F5"/>
    <w:rsid w:val="00BB6E2D"/>
    <w:rsid w:val="00BC1F57"/>
    <w:rsid w:val="00BC7F2A"/>
    <w:rsid w:val="00BD406E"/>
    <w:rsid w:val="00BE4C37"/>
    <w:rsid w:val="00BE7105"/>
    <w:rsid w:val="00BF392C"/>
    <w:rsid w:val="00BF538E"/>
    <w:rsid w:val="00C14A18"/>
    <w:rsid w:val="00C1528F"/>
    <w:rsid w:val="00C1739D"/>
    <w:rsid w:val="00C2151B"/>
    <w:rsid w:val="00C25202"/>
    <w:rsid w:val="00C30F85"/>
    <w:rsid w:val="00C31BCE"/>
    <w:rsid w:val="00C32A01"/>
    <w:rsid w:val="00C57CA5"/>
    <w:rsid w:val="00C6612B"/>
    <w:rsid w:val="00C725CB"/>
    <w:rsid w:val="00C7322F"/>
    <w:rsid w:val="00C84426"/>
    <w:rsid w:val="00C86D11"/>
    <w:rsid w:val="00C95494"/>
    <w:rsid w:val="00C96A0E"/>
    <w:rsid w:val="00CA1A31"/>
    <w:rsid w:val="00CB1BB7"/>
    <w:rsid w:val="00CB407D"/>
    <w:rsid w:val="00CB749A"/>
    <w:rsid w:val="00CC1188"/>
    <w:rsid w:val="00CD1F7E"/>
    <w:rsid w:val="00CE6786"/>
    <w:rsid w:val="00CE7DE5"/>
    <w:rsid w:val="00CF16D9"/>
    <w:rsid w:val="00CF2867"/>
    <w:rsid w:val="00CF44B0"/>
    <w:rsid w:val="00D005DC"/>
    <w:rsid w:val="00D0174D"/>
    <w:rsid w:val="00D037D2"/>
    <w:rsid w:val="00D06C6F"/>
    <w:rsid w:val="00D12A58"/>
    <w:rsid w:val="00D13958"/>
    <w:rsid w:val="00D1580F"/>
    <w:rsid w:val="00D1653C"/>
    <w:rsid w:val="00D25FB5"/>
    <w:rsid w:val="00D25FC2"/>
    <w:rsid w:val="00D33E19"/>
    <w:rsid w:val="00D52C74"/>
    <w:rsid w:val="00D72754"/>
    <w:rsid w:val="00D735E1"/>
    <w:rsid w:val="00D74D8E"/>
    <w:rsid w:val="00D9FFAB"/>
    <w:rsid w:val="00DA5A51"/>
    <w:rsid w:val="00DBA55B"/>
    <w:rsid w:val="00DC32A4"/>
    <w:rsid w:val="00DD3F6B"/>
    <w:rsid w:val="00DD65F4"/>
    <w:rsid w:val="00DD79BB"/>
    <w:rsid w:val="00DD7F61"/>
    <w:rsid w:val="00DE1B6A"/>
    <w:rsid w:val="00DE736C"/>
    <w:rsid w:val="00DF3E0D"/>
    <w:rsid w:val="00DF5996"/>
    <w:rsid w:val="00E22CBA"/>
    <w:rsid w:val="00E50270"/>
    <w:rsid w:val="00E53FBE"/>
    <w:rsid w:val="00E60FA2"/>
    <w:rsid w:val="00E62760"/>
    <w:rsid w:val="00E7118A"/>
    <w:rsid w:val="00E732EA"/>
    <w:rsid w:val="00E77193"/>
    <w:rsid w:val="00E85F81"/>
    <w:rsid w:val="00E94635"/>
    <w:rsid w:val="00EA0F30"/>
    <w:rsid w:val="00EA7B46"/>
    <w:rsid w:val="00EC3915"/>
    <w:rsid w:val="00EC5A6F"/>
    <w:rsid w:val="00ED221D"/>
    <w:rsid w:val="00EE3364"/>
    <w:rsid w:val="00EE7EFA"/>
    <w:rsid w:val="00EF022F"/>
    <w:rsid w:val="00EF1CB6"/>
    <w:rsid w:val="00EF25A2"/>
    <w:rsid w:val="00EF4E09"/>
    <w:rsid w:val="00EF7E2E"/>
    <w:rsid w:val="00F144E3"/>
    <w:rsid w:val="00F20406"/>
    <w:rsid w:val="00F305D8"/>
    <w:rsid w:val="00F33D54"/>
    <w:rsid w:val="00F53B2D"/>
    <w:rsid w:val="00F54180"/>
    <w:rsid w:val="00F56886"/>
    <w:rsid w:val="00F67ABC"/>
    <w:rsid w:val="00F71E99"/>
    <w:rsid w:val="00F76AE7"/>
    <w:rsid w:val="00FB096D"/>
    <w:rsid w:val="00FB486F"/>
    <w:rsid w:val="00FC2E41"/>
    <w:rsid w:val="00FC4B2D"/>
    <w:rsid w:val="00FD35CB"/>
    <w:rsid w:val="00FE197D"/>
    <w:rsid w:val="00FE7F3A"/>
    <w:rsid w:val="01390F23"/>
    <w:rsid w:val="0152FF86"/>
    <w:rsid w:val="019C596C"/>
    <w:rsid w:val="01A11E79"/>
    <w:rsid w:val="01C11624"/>
    <w:rsid w:val="01D835AA"/>
    <w:rsid w:val="01DBD5BB"/>
    <w:rsid w:val="0228FECB"/>
    <w:rsid w:val="022E206A"/>
    <w:rsid w:val="025D5E69"/>
    <w:rsid w:val="027BE67A"/>
    <w:rsid w:val="029A91FE"/>
    <w:rsid w:val="02B5F84C"/>
    <w:rsid w:val="031C5A9E"/>
    <w:rsid w:val="03265065"/>
    <w:rsid w:val="032725A7"/>
    <w:rsid w:val="03D9FEE8"/>
    <w:rsid w:val="03EE2A21"/>
    <w:rsid w:val="03FA09F3"/>
    <w:rsid w:val="04112871"/>
    <w:rsid w:val="04243096"/>
    <w:rsid w:val="0432F769"/>
    <w:rsid w:val="04837B06"/>
    <w:rsid w:val="0483BA05"/>
    <w:rsid w:val="048C5BD4"/>
    <w:rsid w:val="048D4547"/>
    <w:rsid w:val="04C5C870"/>
    <w:rsid w:val="04D0FAD7"/>
    <w:rsid w:val="04DF05B3"/>
    <w:rsid w:val="04F082E7"/>
    <w:rsid w:val="04FB5D65"/>
    <w:rsid w:val="051F0F90"/>
    <w:rsid w:val="05A85508"/>
    <w:rsid w:val="05D35833"/>
    <w:rsid w:val="0608022E"/>
    <w:rsid w:val="06282EBC"/>
    <w:rsid w:val="0637B70E"/>
    <w:rsid w:val="064B8927"/>
    <w:rsid w:val="06C1D892"/>
    <w:rsid w:val="06D83F67"/>
    <w:rsid w:val="07258BCC"/>
    <w:rsid w:val="07532553"/>
    <w:rsid w:val="075799BA"/>
    <w:rsid w:val="0779880B"/>
    <w:rsid w:val="078F3C43"/>
    <w:rsid w:val="07A76E95"/>
    <w:rsid w:val="07C2B05D"/>
    <w:rsid w:val="07C2B6D1"/>
    <w:rsid w:val="07D69FBA"/>
    <w:rsid w:val="0803C2AB"/>
    <w:rsid w:val="083E7EC9"/>
    <w:rsid w:val="088F5F79"/>
    <w:rsid w:val="089F1EF6"/>
    <w:rsid w:val="09270164"/>
    <w:rsid w:val="09392AC0"/>
    <w:rsid w:val="0961C66A"/>
    <w:rsid w:val="09629157"/>
    <w:rsid w:val="09A52439"/>
    <w:rsid w:val="0A089029"/>
    <w:rsid w:val="0A1B688C"/>
    <w:rsid w:val="0A519BCF"/>
    <w:rsid w:val="0A56A1F7"/>
    <w:rsid w:val="0A62F8F2"/>
    <w:rsid w:val="0A824BC1"/>
    <w:rsid w:val="0A9D0465"/>
    <w:rsid w:val="0AA71C82"/>
    <w:rsid w:val="0AC206CB"/>
    <w:rsid w:val="0AC63977"/>
    <w:rsid w:val="0B1AB612"/>
    <w:rsid w:val="0B35DAA8"/>
    <w:rsid w:val="0B54977B"/>
    <w:rsid w:val="0B54F2A3"/>
    <w:rsid w:val="0B6153F1"/>
    <w:rsid w:val="0B6D6C9B"/>
    <w:rsid w:val="0B7CE3B4"/>
    <w:rsid w:val="0BB142BC"/>
    <w:rsid w:val="0BC62F27"/>
    <w:rsid w:val="0BC740D4"/>
    <w:rsid w:val="0BF947FA"/>
    <w:rsid w:val="0C3AC066"/>
    <w:rsid w:val="0C64F759"/>
    <w:rsid w:val="0C7ED050"/>
    <w:rsid w:val="0C833FD1"/>
    <w:rsid w:val="0C85BC30"/>
    <w:rsid w:val="0CA8173D"/>
    <w:rsid w:val="0CF4C40B"/>
    <w:rsid w:val="0D096775"/>
    <w:rsid w:val="0D2BFFE2"/>
    <w:rsid w:val="0D3CB2AF"/>
    <w:rsid w:val="0D54F6D0"/>
    <w:rsid w:val="0D56516F"/>
    <w:rsid w:val="0D70E0A1"/>
    <w:rsid w:val="0D76FF2B"/>
    <w:rsid w:val="0E56FE36"/>
    <w:rsid w:val="0ED9EB1B"/>
    <w:rsid w:val="0EDE085C"/>
    <w:rsid w:val="0F7A1C59"/>
    <w:rsid w:val="0F7E59FF"/>
    <w:rsid w:val="0FA36D30"/>
    <w:rsid w:val="0FA7E49D"/>
    <w:rsid w:val="0FB7F2BD"/>
    <w:rsid w:val="0FC3743E"/>
    <w:rsid w:val="0FD82D8A"/>
    <w:rsid w:val="0FE62EA2"/>
    <w:rsid w:val="0FF92CDF"/>
    <w:rsid w:val="1001F228"/>
    <w:rsid w:val="1014F123"/>
    <w:rsid w:val="10231227"/>
    <w:rsid w:val="103D5C75"/>
    <w:rsid w:val="1046F10B"/>
    <w:rsid w:val="1064668D"/>
    <w:rsid w:val="1070E379"/>
    <w:rsid w:val="109BB675"/>
    <w:rsid w:val="10A2E531"/>
    <w:rsid w:val="10CE426E"/>
    <w:rsid w:val="10E45C86"/>
    <w:rsid w:val="10F42868"/>
    <w:rsid w:val="112E3929"/>
    <w:rsid w:val="116FF890"/>
    <w:rsid w:val="1195677D"/>
    <w:rsid w:val="11D17E5F"/>
    <w:rsid w:val="11D66B0B"/>
    <w:rsid w:val="11DAC2FD"/>
    <w:rsid w:val="11E9C547"/>
    <w:rsid w:val="1208AC3C"/>
    <w:rsid w:val="12097587"/>
    <w:rsid w:val="12161FF8"/>
    <w:rsid w:val="1219405D"/>
    <w:rsid w:val="12732492"/>
    <w:rsid w:val="12E13B73"/>
    <w:rsid w:val="1301311F"/>
    <w:rsid w:val="130808C8"/>
    <w:rsid w:val="13081B4D"/>
    <w:rsid w:val="13B244A3"/>
    <w:rsid w:val="13B291F2"/>
    <w:rsid w:val="13B58BDB"/>
    <w:rsid w:val="13FC992B"/>
    <w:rsid w:val="14228298"/>
    <w:rsid w:val="143BB1B6"/>
    <w:rsid w:val="1459B61F"/>
    <w:rsid w:val="147271AD"/>
    <w:rsid w:val="147AA517"/>
    <w:rsid w:val="14FB2581"/>
    <w:rsid w:val="1518AE37"/>
    <w:rsid w:val="15222038"/>
    <w:rsid w:val="156C626B"/>
    <w:rsid w:val="15B81CC5"/>
    <w:rsid w:val="15C61C06"/>
    <w:rsid w:val="15DFD028"/>
    <w:rsid w:val="15F6F964"/>
    <w:rsid w:val="162C0CEC"/>
    <w:rsid w:val="1645422D"/>
    <w:rsid w:val="164F338B"/>
    <w:rsid w:val="16680A2A"/>
    <w:rsid w:val="16737B4D"/>
    <w:rsid w:val="16BF9A1D"/>
    <w:rsid w:val="16D9ADB9"/>
    <w:rsid w:val="170ABCB6"/>
    <w:rsid w:val="17162772"/>
    <w:rsid w:val="17373D79"/>
    <w:rsid w:val="17581890"/>
    <w:rsid w:val="1767D96E"/>
    <w:rsid w:val="17AF0D6D"/>
    <w:rsid w:val="17EF525A"/>
    <w:rsid w:val="1809FA27"/>
    <w:rsid w:val="18164199"/>
    <w:rsid w:val="1819BFD4"/>
    <w:rsid w:val="181FAB39"/>
    <w:rsid w:val="1822D6E3"/>
    <w:rsid w:val="18273C9F"/>
    <w:rsid w:val="18365440"/>
    <w:rsid w:val="183817AB"/>
    <w:rsid w:val="184310C9"/>
    <w:rsid w:val="18D01B58"/>
    <w:rsid w:val="18EC4014"/>
    <w:rsid w:val="190DA068"/>
    <w:rsid w:val="191891A8"/>
    <w:rsid w:val="193BF71B"/>
    <w:rsid w:val="196C3072"/>
    <w:rsid w:val="197E811B"/>
    <w:rsid w:val="19AA80DD"/>
    <w:rsid w:val="19B1DA92"/>
    <w:rsid w:val="19D61E22"/>
    <w:rsid w:val="1A05DEC3"/>
    <w:rsid w:val="1A618F49"/>
    <w:rsid w:val="1A632C0C"/>
    <w:rsid w:val="1A752ACD"/>
    <w:rsid w:val="1A8D6F54"/>
    <w:rsid w:val="1AA3B2CD"/>
    <w:rsid w:val="1AB8FEFE"/>
    <w:rsid w:val="1AC27C43"/>
    <w:rsid w:val="1AEB848E"/>
    <w:rsid w:val="1AECE00C"/>
    <w:rsid w:val="1AF7120D"/>
    <w:rsid w:val="1B082BE2"/>
    <w:rsid w:val="1B1202B6"/>
    <w:rsid w:val="1B124BBC"/>
    <w:rsid w:val="1B2D5CFC"/>
    <w:rsid w:val="1B319107"/>
    <w:rsid w:val="1B3B596B"/>
    <w:rsid w:val="1B4B8F56"/>
    <w:rsid w:val="1B56BA74"/>
    <w:rsid w:val="1B6453A8"/>
    <w:rsid w:val="1B7ADF08"/>
    <w:rsid w:val="1BB6E763"/>
    <w:rsid w:val="1BB71032"/>
    <w:rsid w:val="1BC0872C"/>
    <w:rsid w:val="1BF34802"/>
    <w:rsid w:val="1C849D5D"/>
    <w:rsid w:val="1C909060"/>
    <w:rsid w:val="1D136390"/>
    <w:rsid w:val="1D2BEE0D"/>
    <w:rsid w:val="1D6013C5"/>
    <w:rsid w:val="1D67CDE8"/>
    <w:rsid w:val="1D874D89"/>
    <w:rsid w:val="1D87563D"/>
    <w:rsid w:val="1D94CEC5"/>
    <w:rsid w:val="1D9668B2"/>
    <w:rsid w:val="1E404B35"/>
    <w:rsid w:val="1E60E8B9"/>
    <w:rsid w:val="1E74E984"/>
    <w:rsid w:val="1E7EDC44"/>
    <w:rsid w:val="1E7FC075"/>
    <w:rsid w:val="1E9DCFA6"/>
    <w:rsid w:val="1E9E2330"/>
    <w:rsid w:val="1EC80360"/>
    <w:rsid w:val="1ECD2DAA"/>
    <w:rsid w:val="1EDCCE9B"/>
    <w:rsid w:val="1EDD12D5"/>
    <w:rsid w:val="1EF5C1DD"/>
    <w:rsid w:val="1F0B3E57"/>
    <w:rsid w:val="1F59DEF9"/>
    <w:rsid w:val="1FC74F45"/>
    <w:rsid w:val="1FC98B3D"/>
    <w:rsid w:val="1FCD18C4"/>
    <w:rsid w:val="1FF47FC4"/>
    <w:rsid w:val="201DFE87"/>
    <w:rsid w:val="203E226C"/>
    <w:rsid w:val="20451DDD"/>
    <w:rsid w:val="20519118"/>
    <w:rsid w:val="2073C544"/>
    <w:rsid w:val="207F8CB8"/>
    <w:rsid w:val="2092F7AA"/>
    <w:rsid w:val="209C5FE7"/>
    <w:rsid w:val="20CA2025"/>
    <w:rsid w:val="20CA5D18"/>
    <w:rsid w:val="20CFA921"/>
    <w:rsid w:val="213EAEA6"/>
    <w:rsid w:val="2140EC08"/>
    <w:rsid w:val="214BC07E"/>
    <w:rsid w:val="215D079B"/>
    <w:rsid w:val="2168D8D0"/>
    <w:rsid w:val="216A5CC2"/>
    <w:rsid w:val="217D3769"/>
    <w:rsid w:val="21848FDE"/>
    <w:rsid w:val="21B99FCD"/>
    <w:rsid w:val="21DC94BA"/>
    <w:rsid w:val="21FF726A"/>
    <w:rsid w:val="220E089C"/>
    <w:rsid w:val="221CEBD2"/>
    <w:rsid w:val="226E2236"/>
    <w:rsid w:val="227B466C"/>
    <w:rsid w:val="227C082E"/>
    <w:rsid w:val="2298BF47"/>
    <w:rsid w:val="22BDBFDB"/>
    <w:rsid w:val="22CA9C99"/>
    <w:rsid w:val="22CC7A6F"/>
    <w:rsid w:val="22D08480"/>
    <w:rsid w:val="22EBBDF2"/>
    <w:rsid w:val="2393B179"/>
    <w:rsid w:val="239A199A"/>
    <w:rsid w:val="23BC5A0C"/>
    <w:rsid w:val="23FD6570"/>
    <w:rsid w:val="241DFF6A"/>
    <w:rsid w:val="246A6FC0"/>
    <w:rsid w:val="248EDE51"/>
    <w:rsid w:val="24B3CBAF"/>
    <w:rsid w:val="24E8CC96"/>
    <w:rsid w:val="24FB4DC9"/>
    <w:rsid w:val="2509A7EB"/>
    <w:rsid w:val="25680D29"/>
    <w:rsid w:val="25758B24"/>
    <w:rsid w:val="2588EE79"/>
    <w:rsid w:val="25A88B91"/>
    <w:rsid w:val="25C310D0"/>
    <w:rsid w:val="25D8C8FD"/>
    <w:rsid w:val="25EDD886"/>
    <w:rsid w:val="25FA2708"/>
    <w:rsid w:val="26367D13"/>
    <w:rsid w:val="2691C352"/>
    <w:rsid w:val="2710E768"/>
    <w:rsid w:val="273A0FF6"/>
    <w:rsid w:val="2746DE2F"/>
    <w:rsid w:val="2788E8B6"/>
    <w:rsid w:val="27BE908F"/>
    <w:rsid w:val="27CBC72B"/>
    <w:rsid w:val="27F3C934"/>
    <w:rsid w:val="28347EB4"/>
    <w:rsid w:val="284BE62F"/>
    <w:rsid w:val="289BCB1B"/>
    <w:rsid w:val="28DCC38E"/>
    <w:rsid w:val="291230C6"/>
    <w:rsid w:val="294E0168"/>
    <w:rsid w:val="297833C6"/>
    <w:rsid w:val="29810F6B"/>
    <w:rsid w:val="29C1C97C"/>
    <w:rsid w:val="29DCCC8C"/>
    <w:rsid w:val="29EAB543"/>
    <w:rsid w:val="29F0279A"/>
    <w:rsid w:val="29F476C3"/>
    <w:rsid w:val="29FFFFCE"/>
    <w:rsid w:val="2A039CB3"/>
    <w:rsid w:val="2A31D165"/>
    <w:rsid w:val="2A7C2D98"/>
    <w:rsid w:val="2ABC08CD"/>
    <w:rsid w:val="2AE0F429"/>
    <w:rsid w:val="2AE469EE"/>
    <w:rsid w:val="2AE474B0"/>
    <w:rsid w:val="2B29C764"/>
    <w:rsid w:val="2BCCF1E5"/>
    <w:rsid w:val="2BDD3984"/>
    <w:rsid w:val="2BE4B9D1"/>
    <w:rsid w:val="2C047DAA"/>
    <w:rsid w:val="2C097645"/>
    <w:rsid w:val="2C57B9C6"/>
    <w:rsid w:val="2CA74651"/>
    <w:rsid w:val="2CC6CACF"/>
    <w:rsid w:val="2CE5AF7B"/>
    <w:rsid w:val="2CEE81E3"/>
    <w:rsid w:val="2CFF0579"/>
    <w:rsid w:val="2D08975E"/>
    <w:rsid w:val="2D5041E9"/>
    <w:rsid w:val="2DC037EC"/>
    <w:rsid w:val="2DD4C079"/>
    <w:rsid w:val="2E068A1D"/>
    <w:rsid w:val="2E4D662D"/>
    <w:rsid w:val="2E7876A7"/>
    <w:rsid w:val="2E8E5630"/>
    <w:rsid w:val="2EA74A90"/>
    <w:rsid w:val="2EDF17D2"/>
    <w:rsid w:val="2F1C00C9"/>
    <w:rsid w:val="2F1EA8B3"/>
    <w:rsid w:val="2F2D442A"/>
    <w:rsid w:val="2F3FA87A"/>
    <w:rsid w:val="2F46CA73"/>
    <w:rsid w:val="2F8BDDD8"/>
    <w:rsid w:val="2FAD6225"/>
    <w:rsid w:val="2FE4400B"/>
    <w:rsid w:val="300B6171"/>
    <w:rsid w:val="300EFA12"/>
    <w:rsid w:val="30874020"/>
    <w:rsid w:val="3091E200"/>
    <w:rsid w:val="30A98760"/>
    <w:rsid w:val="30B0BDEF"/>
    <w:rsid w:val="30BBB2AD"/>
    <w:rsid w:val="30C2FCFF"/>
    <w:rsid w:val="30CA3594"/>
    <w:rsid w:val="30D7CB2D"/>
    <w:rsid w:val="30F3D589"/>
    <w:rsid w:val="30FB4B60"/>
    <w:rsid w:val="315B6BCD"/>
    <w:rsid w:val="31A7C1FD"/>
    <w:rsid w:val="31D6EA99"/>
    <w:rsid w:val="31DF8F7C"/>
    <w:rsid w:val="31E4146F"/>
    <w:rsid w:val="31E6A0C1"/>
    <w:rsid w:val="323E6D25"/>
    <w:rsid w:val="3274052E"/>
    <w:rsid w:val="3280DE9D"/>
    <w:rsid w:val="32A6EA89"/>
    <w:rsid w:val="32B1573E"/>
    <w:rsid w:val="32B2C82B"/>
    <w:rsid w:val="32CDCF61"/>
    <w:rsid w:val="3335918D"/>
    <w:rsid w:val="3348A381"/>
    <w:rsid w:val="3391F69F"/>
    <w:rsid w:val="339D8850"/>
    <w:rsid w:val="33A7AA99"/>
    <w:rsid w:val="33DE474D"/>
    <w:rsid w:val="33E446EE"/>
    <w:rsid w:val="33F09522"/>
    <w:rsid w:val="33F336EF"/>
    <w:rsid w:val="33FA791F"/>
    <w:rsid w:val="3402F5A3"/>
    <w:rsid w:val="34839533"/>
    <w:rsid w:val="34B411D8"/>
    <w:rsid w:val="3528195F"/>
    <w:rsid w:val="356B91DD"/>
    <w:rsid w:val="35BE936E"/>
    <w:rsid w:val="35C93379"/>
    <w:rsid w:val="35E43346"/>
    <w:rsid w:val="362CB695"/>
    <w:rsid w:val="363E1885"/>
    <w:rsid w:val="3657DA24"/>
    <w:rsid w:val="365DCF66"/>
    <w:rsid w:val="369B20D6"/>
    <w:rsid w:val="36A3B796"/>
    <w:rsid w:val="36AA5023"/>
    <w:rsid w:val="36EAFF60"/>
    <w:rsid w:val="36FD814D"/>
    <w:rsid w:val="3704D5C9"/>
    <w:rsid w:val="37234552"/>
    <w:rsid w:val="37540D17"/>
    <w:rsid w:val="378253C2"/>
    <w:rsid w:val="37A407D6"/>
    <w:rsid w:val="37CF711C"/>
    <w:rsid w:val="381CB11C"/>
    <w:rsid w:val="38B50443"/>
    <w:rsid w:val="38C36C86"/>
    <w:rsid w:val="38D50E73"/>
    <w:rsid w:val="38EDA8D0"/>
    <w:rsid w:val="3926D1E0"/>
    <w:rsid w:val="3931DB2D"/>
    <w:rsid w:val="39733CE6"/>
    <w:rsid w:val="397A9A36"/>
    <w:rsid w:val="399FB2C2"/>
    <w:rsid w:val="39ABF57B"/>
    <w:rsid w:val="39B64584"/>
    <w:rsid w:val="39C61427"/>
    <w:rsid w:val="39C63956"/>
    <w:rsid w:val="39D822E6"/>
    <w:rsid w:val="3A1301E0"/>
    <w:rsid w:val="3A1A1598"/>
    <w:rsid w:val="3A1E149D"/>
    <w:rsid w:val="3A21B18E"/>
    <w:rsid w:val="3A324289"/>
    <w:rsid w:val="3A37C429"/>
    <w:rsid w:val="3A4439DF"/>
    <w:rsid w:val="3A9C7DBC"/>
    <w:rsid w:val="3AC6B0E3"/>
    <w:rsid w:val="3AE39BC2"/>
    <w:rsid w:val="3B28A13C"/>
    <w:rsid w:val="3B4C71A0"/>
    <w:rsid w:val="3B6D56CE"/>
    <w:rsid w:val="3B7CB2D9"/>
    <w:rsid w:val="3B86BD7A"/>
    <w:rsid w:val="3B8AC48D"/>
    <w:rsid w:val="3BA6EA46"/>
    <w:rsid w:val="3BC699BE"/>
    <w:rsid w:val="3BCA3B2B"/>
    <w:rsid w:val="3BEEEEA7"/>
    <w:rsid w:val="3C004147"/>
    <w:rsid w:val="3C2977F8"/>
    <w:rsid w:val="3C386F51"/>
    <w:rsid w:val="3CAA4858"/>
    <w:rsid w:val="3CAE4386"/>
    <w:rsid w:val="3D3A3EB3"/>
    <w:rsid w:val="3D3F06DE"/>
    <w:rsid w:val="3D9FD679"/>
    <w:rsid w:val="3DAF341A"/>
    <w:rsid w:val="3DBB48CF"/>
    <w:rsid w:val="3DDB995D"/>
    <w:rsid w:val="3DEB138C"/>
    <w:rsid w:val="3DF46483"/>
    <w:rsid w:val="3E083C16"/>
    <w:rsid w:val="3E1F991C"/>
    <w:rsid w:val="3E4508B5"/>
    <w:rsid w:val="3E59C46B"/>
    <w:rsid w:val="3EE7A713"/>
    <w:rsid w:val="3EF5FD7F"/>
    <w:rsid w:val="3F1220C7"/>
    <w:rsid w:val="3F34034F"/>
    <w:rsid w:val="3F4CFB6A"/>
    <w:rsid w:val="3F6FAD88"/>
    <w:rsid w:val="3FA60ABA"/>
    <w:rsid w:val="3FD4504F"/>
    <w:rsid w:val="3FE9E420"/>
    <w:rsid w:val="3FF37302"/>
    <w:rsid w:val="3FF7F5D3"/>
    <w:rsid w:val="400AE4DB"/>
    <w:rsid w:val="405F6F97"/>
    <w:rsid w:val="406E09B3"/>
    <w:rsid w:val="406E4264"/>
    <w:rsid w:val="407C7B7C"/>
    <w:rsid w:val="407CE06C"/>
    <w:rsid w:val="40904E65"/>
    <w:rsid w:val="40A9AA81"/>
    <w:rsid w:val="40F3384C"/>
    <w:rsid w:val="40F3B93B"/>
    <w:rsid w:val="410C5FAF"/>
    <w:rsid w:val="414B36A8"/>
    <w:rsid w:val="415F0FF4"/>
    <w:rsid w:val="41A328DC"/>
    <w:rsid w:val="41FEAE89"/>
    <w:rsid w:val="420879AF"/>
    <w:rsid w:val="4242C61E"/>
    <w:rsid w:val="424F205C"/>
    <w:rsid w:val="4258A3F2"/>
    <w:rsid w:val="4265C838"/>
    <w:rsid w:val="42A832D5"/>
    <w:rsid w:val="42AAECAC"/>
    <w:rsid w:val="42E7E40F"/>
    <w:rsid w:val="42F11363"/>
    <w:rsid w:val="43007D81"/>
    <w:rsid w:val="43290073"/>
    <w:rsid w:val="432EC084"/>
    <w:rsid w:val="43493C7D"/>
    <w:rsid w:val="436CC0CE"/>
    <w:rsid w:val="4374C521"/>
    <w:rsid w:val="437503BF"/>
    <w:rsid w:val="437F42D4"/>
    <w:rsid w:val="43B40660"/>
    <w:rsid w:val="43D64AA0"/>
    <w:rsid w:val="43EAE80F"/>
    <w:rsid w:val="43F54BED"/>
    <w:rsid w:val="442D3754"/>
    <w:rsid w:val="44315177"/>
    <w:rsid w:val="44560745"/>
    <w:rsid w:val="44F41221"/>
    <w:rsid w:val="44FC6D00"/>
    <w:rsid w:val="4533272D"/>
    <w:rsid w:val="455931B6"/>
    <w:rsid w:val="455FFBF7"/>
    <w:rsid w:val="456B6C36"/>
    <w:rsid w:val="456C0180"/>
    <w:rsid w:val="45CB38ED"/>
    <w:rsid w:val="45CF0262"/>
    <w:rsid w:val="45F851F7"/>
    <w:rsid w:val="4601440C"/>
    <w:rsid w:val="46953718"/>
    <w:rsid w:val="46A4990A"/>
    <w:rsid w:val="470D7542"/>
    <w:rsid w:val="47153C98"/>
    <w:rsid w:val="47693A63"/>
    <w:rsid w:val="4771A49B"/>
    <w:rsid w:val="47F79799"/>
    <w:rsid w:val="48168A2A"/>
    <w:rsid w:val="48371247"/>
    <w:rsid w:val="487356A6"/>
    <w:rsid w:val="489DA1F7"/>
    <w:rsid w:val="48D73C88"/>
    <w:rsid w:val="492044F1"/>
    <w:rsid w:val="49447416"/>
    <w:rsid w:val="49B562E4"/>
    <w:rsid w:val="49B7DAFB"/>
    <w:rsid w:val="49BAA8FA"/>
    <w:rsid w:val="4A1B05BC"/>
    <w:rsid w:val="4A5C7F2E"/>
    <w:rsid w:val="4A75F392"/>
    <w:rsid w:val="4A9331D0"/>
    <w:rsid w:val="4AAA0FC7"/>
    <w:rsid w:val="4ABC3C86"/>
    <w:rsid w:val="4AEF1F39"/>
    <w:rsid w:val="4AFE0A08"/>
    <w:rsid w:val="4B13CBB5"/>
    <w:rsid w:val="4BBEA1CC"/>
    <w:rsid w:val="4BE4E2BA"/>
    <w:rsid w:val="4C13DD85"/>
    <w:rsid w:val="4C61F886"/>
    <w:rsid w:val="4C693BA3"/>
    <w:rsid w:val="4C87C90F"/>
    <w:rsid w:val="4C94C588"/>
    <w:rsid w:val="4C951A5A"/>
    <w:rsid w:val="4CA74179"/>
    <w:rsid w:val="4CB6C800"/>
    <w:rsid w:val="4CBE021A"/>
    <w:rsid w:val="4CF18D36"/>
    <w:rsid w:val="4CF9F74F"/>
    <w:rsid w:val="4D26B66B"/>
    <w:rsid w:val="4D33E678"/>
    <w:rsid w:val="4D3744F5"/>
    <w:rsid w:val="4D706DFB"/>
    <w:rsid w:val="4D7ECD43"/>
    <w:rsid w:val="4D842168"/>
    <w:rsid w:val="4DA52DB8"/>
    <w:rsid w:val="4DC97D0D"/>
    <w:rsid w:val="4DDB95F0"/>
    <w:rsid w:val="4E2484B5"/>
    <w:rsid w:val="4E6D516A"/>
    <w:rsid w:val="4E8D4AD7"/>
    <w:rsid w:val="4EBC8566"/>
    <w:rsid w:val="4EC51C56"/>
    <w:rsid w:val="4EE473E3"/>
    <w:rsid w:val="4EF32A85"/>
    <w:rsid w:val="4F00F3A1"/>
    <w:rsid w:val="4F0B7FBA"/>
    <w:rsid w:val="4F42ADB3"/>
    <w:rsid w:val="4F52FB58"/>
    <w:rsid w:val="4F9B7688"/>
    <w:rsid w:val="4F9F08C5"/>
    <w:rsid w:val="4FB82605"/>
    <w:rsid w:val="502FFD1D"/>
    <w:rsid w:val="5032F919"/>
    <w:rsid w:val="506543F3"/>
    <w:rsid w:val="507B6DBF"/>
    <w:rsid w:val="510ECF33"/>
    <w:rsid w:val="516726A7"/>
    <w:rsid w:val="51888B31"/>
    <w:rsid w:val="51F06F2D"/>
    <w:rsid w:val="520CECE0"/>
    <w:rsid w:val="521D30CA"/>
    <w:rsid w:val="5223EBA4"/>
    <w:rsid w:val="5224C486"/>
    <w:rsid w:val="522F5D16"/>
    <w:rsid w:val="5298FBFF"/>
    <w:rsid w:val="5299664E"/>
    <w:rsid w:val="52B6BA60"/>
    <w:rsid w:val="52BF4647"/>
    <w:rsid w:val="52DA2434"/>
    <w:rsid w:val="52EA2889"/>
    <w:rsid w:val="5308A0AB"/>
    <w:rsid w:val="530905A4"/>
    <w:rsid w:val="534AE56E"/>
    <w:rsid w:val="538852CF"/>
    <w:rsid w:val="53C99713"/>
    <w:rsid w:val="53CFD7F5"/>
    <w:rsid w:val="54148F17"/>
    <w:rsid w:val="542D17C2"/>
    <w:rsid w:val="54339C1E"/>
    <w:rsid w:val="5446594E"/>
    <w:rsid w:val="546417DB"/>
    <w:rsid w:val="547FBDE9"/>
    <w:rsid w:val="54C7506B"/>
    <w:rsid w:val="5507F1BD"/>
    <w:rsid w:val="553BC9BE"/>
    <w:rsid w:val="553C7D52"/>
    <w:rsid w:val="5557F6BF"/>
    <w:rsid w:val="5560F574"/>
    <w:rsid w:val="55792254"/>
    <w:rsid w:val="558A2218"/>
    <w:rsid w:val="55A1E13F"/>
    <w:rsid w:val="55C1814F"/>
    <w:rsid w:val="56164C31"/>
    <w:rsid w:val="5619CFA5"/>
    <w:rsid w:val="569433DD"/>
    <w:rsid w:val="569AA952"/>
    <w:rsid w:val="56E35047"/>
    <w:rsid w:val="57221F55"/>
    <w:rsid w:val="5741ED39"/>
    <w:rsid w:val="57A41AA8"/>
    <w:rsid w:val="580BDC64"/>
    <w:rsid w:val="5824BB59"/>
    <w:rsid w:val="5866604C"/>
    <w:rsid w:val="58705CD2"/>
    <w:rsid w:val="5892341C"/>
    <w:rsid w:val="589CD907"/>
    <w:rsid w:val="59418EDF"/>
    <w:rsid w:val="59781734"/>
    <w:rsid w:val="598A8AB5"/>
    <w:rsid w:val="59C5293F"/>
    <w:rsid w:val="59ED8F8D"/>
    <w:rsid w:val="5A02F943"/>
    <w:rsid w:val="5A0A1681"/>
    <w:rsid w:val="5A3B5A28"/>
    <w:rsid w:val="5A3D74D6"/>
    <w:rsid w:val="5A4B83A2"/>
    <w:rsid w:val="5A6F9FB4"/>
    <w:rsid w:val="5AC2E353"/>
    <w:rsid w:val="5B0B7B11"/>
    <w:rsid w:val="5B160B24"/>
    <w:rsid w:val="5B2E4F09"/>
    <w:rsid w:val="5B57A213"/>
    <w:rsid w:val="5B796CC1"/>
    <w:rsid w:val="5B7F5919"/>
    <w:rsid w:val="5B90937A"/>
    <w:rsid w:val="5BACBB65"/>
    <w:rsid w:val="5BC67696"/>
    <w:rsid w:val="5BCC53A7"/>
    <w:rsid w:val="5C2DE962"/>
    <w:rsid w:val="5C2FCBC7"/>
    <w:rsid w:val="5C7EC0C3"/>
    <w:rsid w:val="5C92D1BA"/>
    <w:rsid w:val="5CB23C6E"/>
    <w:rsid w:val="5CCE8C10"/>
    <w:rsid w:val="5CD08404"/>
    <w:rsid w:val="5D221F85"/>
    <w:rsid w:val="5D4EB1EA"/>
    <w:rsid w:val="5D5D749D"/>
    <w:rsid w:val="5D874CEA"/>
    <w:rsid w:val="5D93586A"/>
    <w:rsid w:val="5DB5AEDC"/>
    <w:rsid w:val="5DD4F926"/>
    <w:rsid w:val="5DEEEE98"/>
    <w:rsid w:val="5E2501D5"/>
    <w:rsid w:val="5E32B684"/>
    <w:rsid w:val="5E330B33"/>
    <w:rsid w:val="5E68DEFE"/>
    <w:rsid w:val="5E7C27BF"/>
    <w:rsid w:val="5E7C2D09"/>
    <w:rsid w:val="5E7F8E66"/>
    <w:rsid w:val="5E83A37B"/>
    <w:rsid w:val="5E85C748"/>
    <w:rsid w:val="5ECD4A2C"/>
    <w:rsid w:val="5F6A8751"/>
    <w:rsid w:val="5F6FE05F"/>
    <w:rsid w:val="5F8C8EAE"/>
    <w:rsid w:val="5FC293F2"/>
    <w:rsid w:val="5FC9FDCA"/>
    <w:rsid w:val="5FE91944"/>
    <w:rsid w:val="5FED2694"/>
    <w:rsid w:val="600851A0"/>
    <w:rsid w:val="6008BCB1"/>
    <w:rsid w:val="600E7B42"/>
    <w:rsid w:val="60321D10"/>
    <w:rsid w:val="606C62C7"/>
    <w:rsid w:val="6074C8E5"/>
    <w:rsid w:val="60855E09"/>
    <w:rsid w:val="608B6EE6"/>
    <w:rsid w:val="60D50254"/>
    <w:rsid w:val="60F69423"/>
    <w:rsid w:val="612878C2"/>
    <w:rsid w:val="6140B5FA"/>
    <w:rsid w:val="61709E8A"/>
    <w:rsid w:val="61727894"/>
    <w:rsid w:val="6195C7A9"/>
    <w:rsid w:val="61FFB847"/>
    <w:rsid w:val="6221DCF9"/>
    <w:rsid w:val="6229F2CA"/>
    <w:rsid w:val="62490C98"/>
    <w:rsid w:val="62743E98"/>
    <w:rsid w:val="62829569"/>
    <w:rsid w:val="628C6882"/>
    <w:rsid w:val="629C0983"/>
    <w:rsid w:val="62A6573E"/>
    <w:rsid w:val="62A94165"/>
    <w:rsid w:val="62C9C66C"/>
    <w:rsid w:val="62CF85F4"/>
    <w:rsid w:val="6316AB5A"/>
    <w:rsid w:val="63267C9F"/>
    <w:rsid w:val="636044BB"/>
    <w:rsid w:val="6365829F"/>
    <w:rsid w:val="63A188C6"/>
    <w:rsid w:val="63B1A57E"/>
    <w:rsid w:val="63BB4542"/>
    <w:rsid w:val="63CDC18E"/>
    <w:rsid w:val="6405BA4C"/>
    <w:rsid w:val="6407AF3F"/>
    <w:rsid w:val="640C4385"/>
    <w:rsid w:val="64155650"/>
    <w:rsid w:val="641CAF1A"/>
    <w:rsid w:val="641E39EA"/>
    <w:rsid w:val="6420D983"/>
    <w:rsid w:val="6475B64D"/>
    <w:rsid w:val="64AEA887"/>
    <w:rsid w:val="64F79A05"/>
    <w:rsid w:val="65258A18"/>
    <w:rsid w:val="65F00AE4"/>
    <w:rsid w:val="661D4606"/>
    <w:rsid w:val="662B992F"/>
    <w:rsid w:val="662F4C7E"/>
    <w:rsid w:val="663C0649"/>
    <w:rsid w:val="663E5975"/>
    <w:rsid w:val="66920ED5"/>
    <w:rsid w:val="66AC685A"/>
    <w:rsid w:val="66BA1A2B"/>
    <w:rsid w:val="66E6ED9C"/>
    <w:rsid w:val="66E9FB68"/>
    <w:rsid w:val="67749ADB"/>
    <w:rsid w:val="67941666"/>
    <w:rsid w:val="67FC145F"/>
    <w:rsid w:val="6837A7F5"/>
    <w:rsid w:val="6839AA57"/>
    <w:rsid w:val="6841EFDE"/>
    <w:rsid w:val="68452B5B"/>
    <w:rsid w:val="6854D49C"/>
    <w:rsid w:val="685E0B90"/>
    <w:rsid w:val="68669A1C"/>
    <w:rsid w:val="686DF9FA"/>
    <w:rsid w:val="68773C76"/>
    <w:rsid w:val="6878C57B"/>
    <w:rsid w:val="68D59C02"/>
    <w:rsid w:val="68D9DF96"/>
    <w:rsid w:val="68F16B69"/>
    <w:rsid w:val="690E37B1"/>
    <w:rsid w:val="691B4E39"/>
    <w:rsid w:val="691FC913"/>
    <w:rsid w:val="6956879B"/>
    <w:rsid w:val="697439F4"/>
    <w:rsid w:val="697748E6"/>
    <w:rsid w:val="69A3BF1C"/>
    <w:rsid w:val="69BDCF52"/>
    <w:rsid w:val="69C21C40"/>
    <w:rsid w:val="69CB9846"/>
    <w:rsid w:val="6A03EF68"/>
    <w:rsid w:val="6A29E345"/>
    <w:rsid w:val="6A46AC4E"/>
    <w:rsid w:val="6A606A5B"/>
    <w:rsid w:val="6A725225"/>
    <w:rsid w:val="6A9E2063"/>
    <w:rsid w:val="6AD238B1"/>
    <w:rsid w:val="6AD36D8C"/>
    <w:rsid w:val="6B09A92D"/>
    <w:rsid w:val="6B1C3FA4"/>
    <w:rsid w:val="6B1EB02E"/>
    <w:rsid w:val="6B3BEB8C"/>
    <w:rsid w:val="6B79E24C"/>
    <w:rsid w:val="6B8F341F"/>
    <w:rsid w:val="6C1F940B"/>
    <w:rsid w:val="6C2AB4A8"/>
    <w:rsid w:val="6C413AA9"/>
    <w:rsid w:val="6CD2FA16"/>
    <w:rsid w:val="6CDC71D5"/>
    <w:rsid w:val="6CDE9165"/>
    <w:rsid w:val="6CEAE3F2"/>
    <w:rsid w:val="6CF84779"/>
    <w:rsid w:val="6D17F7F3"/>
    <w:rsid w:val="6D63E864"/>
    <w:rsid w:val="6D73DBBD"/>
    <w:rsid w:val="6D787E97"/>
    <w:rsid w:val="6D9E48B6"/>
    <w:rsid w:val="6DF2F148"/>
    <w:rsid w:val="6E3EE596"/>
    <w:rsid w:val="6E45C497"/>
    <w:rsid w:val="6E4A0349"/>
    <w:rsid w:val="6E790478"/>
    <w:rsid w:val="6E9E9C2A"/>
    <w:rsid w:val="6EB4E078"/>
    <w:rsid w:val="6ED81FC9"/>
    <w:rsid w:val="6EEF5511"/>
    <w:rsid w:val="6F11B24E"/>
    <w:rsid w:val="6F28B699"/>
    <w:rsid w:val="6F329869"/>
    <w:rsid w:val="6F368FD2"/>
    <w:rsid w:val="6F531431"/>
    <w:rsid w:val="6FBFC701"/>
    <w:rsid w:val="6FDC99F6"/>
    <w:rsid w:val="7008DABA"/>
    <w:rsid w:val="701AF207"/>
    <w:rsid w:val="7034BC15"/>
    <w:rsid w:val="7061E58D"/>
    <w:rsid w:val="709B91C8"/>
    <w:rsid w:val="70ACD90F"/>
    <w:rsid w:val="70B76293"/>
    <w:rsid w:val="70D7F4CE"/>
    <w:rsid w:val="70F28B95"/>
    <w:rsid w:val="7168EC48"/>
    <w:rsid w:val="7170DDCF"/>
    <w:rsid w:val="71741DE7"/>
    <w:rsid w:val="71B322D0"/>
    <w:rsid w:val="71B6D8DD"/>
    <w:rsid w:val="71D3C3E5"/>
    <w:rsid w:val="72199126"/>
    <w:rsid w:val="7263B959"/>
    <w:rsid w:val="727ED23D"/>
    <w:rsid w:val="727F8E14"/>
    <w:rsid w:val="72AE9184"/>
    <w:rsid w:val="72BBD732"/>
    <w:rsid w:val="72EA8300"/>
    <w:rsid w:val="72FDC930"/>
    <w:rsid w:val="731EDCD7"/>
    <w:rsid w:val="7328269F"/>
    <w:rsid w:val="733735B0"/>
    <w:rsid w:val="733ED8FF"/>
    <w:rsid w:val="7354B177"/>
    <w:rsid w:val="7396AD6D"/>
    <w:rsid w:val="73D796CA"/>
    <w:rsid w:val="740CFD1C"/>
    <w:rsid w:val="74163870"/>
    <w:rsid w:val="74295F19"/>
    <w:rsid w:val="74367C54"/>
    <w:rsid w:val="7446F9B1"/>
    <w:rsid w:val="744F7A09"/>
    <w:rsid w:val="745E76F5"/>
    <w:rsid w:val="74DF3170"/>
    <w:rsid w:val="752108F6"/>
    <w:rsid w:val="7547B890"/>
    <w:rsid w:val="75562D83"/>
    <w:rsid w:val="756F5A50"/>
    <w:rsid w:val="75924405"/>
    <w:rsid w:val="75BF99F9"/>
    <w:rsid w:val="75C478B3"/>
    <w:rsid w:val="75D04E9F"/>
    <w:rsid w:val="761FFF67"/>
    <w:rsid w:val="768D88E6"/>
    <w:rsid w:val="76D73007"/>
    <w:rsid w:val="76EA1DDF"/>
    <w:rsid w:val="77098B41"/>
    <w:rsid w:val="7721630C"/>
    <w:rsid w:val="77287A4B"/>
    <w:rsid w:val="77980308"/>
    <w:rsid w:val="77A77C8C"/>
    <w:rsid w:val="77DF06EE"/>
    <w:rsid w:val="786F7054"/>
    <w:rsid w:val="78A174CE"/>
    <w:rsid w:val="78AE962C"/>
    <w:rsid w:val="78B7575B"/>
    <w:rsid w:val="78C48AC9"/>
    <w:rsid w:val="78DA49D0"/>
    <w:rsid w:val="78F64D5E"/>
    <w:rsid w:val="79065C30"/>
    <w:rsid w:val="7940CEB8"/>
    <w:rsid w:val="7942ED05"/>
    <w:rsid w:val="795ECDB3"/>
    <w:rsid w:val="79949E95"/>
    <w:rsid w:val="79992A15"/>
    <w:rsid w:val="79B400A7"/>
    <w:rsid w:val="7A073BF7"/>
    <w:rsid w:val="7AA30737"/>
    <w:rsid w:val="7AAE0D7D"/>
    <w:rsid w:val="7AE26E15"/>
    <w:rsid w:val="7AE6F648"/>
    <w:rsid w:val="7BA8EBA1"/>
    <w:rsid w:val="7BC4896F"/>
    <w:rsid w:val="7BDB6596"/>
    <w:rsid w:val="7BE49128"/>
    <w:rsid w:val="7BED8D44"/>
    <w:rsid w:val="7BF36395"/>
    <w:rsid w:val="7C151BC7"/>
    <w:rsid w:val="7C38BDED"/>
    <w:rsid w:val="7C6065B8"/>
    <w:rsid w:val="7C771C0B"/>
    <w:rsid w:val="7CC1756B"/>
    <w:rsid w:val="7D36E1C2"/>
    <w:rsid w:val="7D39D59A"/>
    <w:rsid w:val="7DB57EC0"/>
    <w:rsid w:val="7E0A2ABA"/>
    <w:rsid w:val="7E0D29B3"/>
    <w:rsid w:val="7E263900"/>
    <w:rsid w:val="7E28B770"/>
    <w:rsid w:val="7E478A6C"/>
    <w:rsid w:val="7E81C1B0"/>
    <w:rsid w:val="7EB602E3"/>
    <w:rsid w:val="7EBCE9F1"/>
    <w:rsid w:val="7EEAE14A"/>
    <w:rsid w:val="7F06B22E"/>
    <w:rsid w:val="7F642403"/>
    <w:rsid w:val="7F66E218"/>
    <w:rsid w:val="7F6C0DF4"/>
    <w:rsid w:val="7FB08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3D16"/>
  <w15:chartTrackingRefBased/>
  <w15:docId w15:val="{EDE8923A-8222-4270-AA5D-8973C260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D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D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D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D5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D5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D5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D5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E4D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D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D5B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D5B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D5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D5B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D5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D5B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E4D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D5B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D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D5B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6E4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D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D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D5B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6E4D5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E4D5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1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ittoevents.com/vivendi/registracija" TargetMode="External"/><Relationship Id="rId21" Type="http://schemas.openxmlformats.org/officeDocument/2006/relationships/hyperlink" Target="https://www.vivendicentrs.lv/lv/medicinascentrs/page/lekcijas" TargetMode="External"/><Relationship Id="rId42" Type="http://schemas.openxmlformats.org/officeDocument/2006/relationships/hyperlink" Target="https://www.mittoevents.com/rakus/registracija" TargetMode="External"/><Relationship Id="rId47" Type="http://schemas.openxmlformats.org/officeDocument/2006/relationships/hyperlink" Target="https://www.vivendicentrs.lv/lv/medicinascentrs/page/lekcijas" TargetMode="External"/><Relationship Id="rId63" Type="http://schemas.openxmlformats.org/officeDocument/2006/relationships/hyperlink" Target="https://psk.lu.lv/esf-projekti" TargetMode="External"/><Relationship Id="rId68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ttoevents.com/vivendi/registracija" TargetMode="External"/><Relationship Id="rId29" Type="http://schemas.openxmlformats.org/officeDocument/2006/relationships/hyperlink" Target="https://www.vivendicentrs.lv/lv/medicinascentrs/page/lekcijas" TargetMode="External"/><Relationship Id="rId11" Type="http://schemas.openxmlformats.org/officeDocument/2006/relationships/hyperlink" Target="https://www.vivendicentrs.lv/lv/medicinascentrs/page/lekcijas" TargetMode="External"/><Relationship Id="rId24" Type="http://schemas.openxmlformats.org/officeDocument/2006/relationships/hyperlink" Target="https://www.mittoevents.com/vivendi/registracija" TargetMode="External"/><Relationship Id="rId32" Type="http://schemas.openxmlformats.org/officeDocument/2006/relationships/hyperlink" Target="https://www.mittoevents.com/lv-universitates-1-med-koledza/registracija" TargetMode="External"/><Relationship Id="rId37" Type="http://schemas.openxmlformats.org/officeDocument/2006/relationships/hyperlink" Target="https://aslimnica.lv/profesionaliem/izglitiba/" TargetMode="External"/><Relationship Id="rId40" Type="http://schemas.openxmlformats.org/officeDocument/2006/relationships/hyperlink" Target="https://www.mittoevents.com/vivendi/registracija" TargetMode="External"/><Relationship Id="rId45" Type="http://schemas.openxmlformats.org/officeDocument/2006/relationships/hyperlink" Target="https://aslimnica.lv/profesionaliem/izglitiba/" TargetMode="External"/><Relationship Id="rId53" Type="http://schemas.openxmlformats.org/officeDocument/2006/relationships/hyperlink" Target="https://psk.lu.lv/esf-projekti" TargetMode="External"/><Relationship Id="rId58" Type="http://schemas.openxmlformats.org/officeDocument/2006/relationships/hyperlink" Target="https://www.mittoevents.com/vivendi/registracija" TargetMode="External"/><Relationship Id="rId66" Type="http://schemas.openxmlformats.org/officeDocument/2006/relationships/hyperlink" Target="https://www.mittoevents.com/rakus/registracija" TargetMode="External"/><Relationship Id="rId5" Type="http://schemas.openxmlformats.org/officeDocument/2006/relationships/styles" Target="styles.xml"/><Relationship Id="rId61" Type="http://schemas.openxmlformats.org/officeDocument/2006/relationships/hyperlink" Target="https://psk.lu.lv/esf-projekti" TargetMode="External"/><Relationship Id="rId19" Type="http://schemas.openxmlformats.org/officeDocument/2006/relationships/hyperlink" Target="https://www.vivendicentrs.lv/lv/medicinascentrs/page/lekcijas" TargetMode="External"/><Relationship Id="rId14" Type="http://schemas.openxmlformats.org/officeDocument/2006/relationships/hyperlink" Target="https://www.mittoevents.com/p-stradina-kliniska-universitate/registracija" TargetMode="External"/><Relationship Id="rId22" Type="http://schemas.openxmlformats.org/officeDocument/2006/relationships/hyperlink" Target="https://www.mittoevents.com/rakus/registracija" TargetMode="External"/><Relationship Id="rId27" Type="http://schemas.openxmlformats.org/officeDocument/2006/relationships/hyperlink" Target="https://www.vivendicentrs.lv/lv/medicinascentrs/page/lekcijas" TargetMode="External"/><Relationship Id="rId30" Type="http://schemas.openxmlformats.org/officeDocument/2006/relationships/hyperlink" Target="https://www.mittoevents.com/rakus/registracija" TargetMode="External"/><Relationship Id="rId35" Type="http://schemas.openxmlformats.org/officeDocument/2006/relationships/hyperlink" Target="https://aslimnica.lv/profesionaliem/izglitiba/" TargetMode="External"/><Relationship Id="rId43" Type="http://schemas.openxmlformats.org/officeDocument/2006/relationships/hyperlink" Target="https://aslimnica.lv/profesionaliem/izglitiba/" TargetMode="External"/><Relationship Id="rId48" Type="http://schemas.openxmlformats.org/officeDocument/2006/relationships/hyperlink" Target="https://www.mittoevents.com/rakus/registracija" TargetMode="External"/><Relationship Id="rId56" Type="http://schemas.openxmlformats.org/officeDocument/2006/relationships/hyperlink" Target="https://www.mittoevents.com/p-stradina-medicinas-koledza/registracija" TargetMode="External"/><Relationship Id="rId64" Type="http://schemas.openxmlformats.org/officeDocument/2006/relationships/hyperlink" Target="https://www.mittoevents.com/p-stradina-medicinas-koledza/registracija" TargetMode="External"/><Relationship Id="rId69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www.vivendicentrs.lv/lv/medicinascentrs/page/lekcija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mittoevents.com/vivendi/registracija" TargetMode="External"/><Relationship Id="rId17" Type="http://schemas.openxmlformats.org/officeDocument/2006/relationships/hyperlink" Target="https://www.vivendicentrs.lv/lv/medicinascentrs/page/lekcijas" TargetMode="External"/><Relationship Id="rId25" Type="http://schemas.openxmlformats.org/officeDocument/2006/relationships/hyperlink" Target="https://www.vivendicentrs.lv/lv/medicinascentrs/page/lekcijas" TargetMode="External"/><Relationship Id="rId33" Type="http://schemas.openxmlformats.org/officeDocument/2006/relationships/hyperlink" Target="https://www.rmk1.lv/lv/talakizglitiba/" TargetMode="External"/><Relationship Id="rId38" Type="http://schemas.openxmlformats.org/officeDocument/2006/relationships/hyperlink" Target="https://www.mittoevents.com/rakus/registracija" TargetMode="External"/><Relationship Id="rId46" Type="http://schemas.openxmlformats.org/officeDocument/2006/relationships/hyperlink" Target="https://www.mittoevents.com/vivendi/registracija" TargetMode="External"/><Relationship Id="rId59" Type="http://schemas.openxmlformats.org/officeDocument/2006/relationships/hyperlink" Target="https://www.vivendicentrs.lv/lv/medicinascentrs/page/lekcijas" TargetMode="External"/><Relationship Id="rId67" Type="http://schemas.openxmlformats.org/officeDocument/2006/relationships/hyperlink" Target="https://aslimnica.lv/profesionaliem/izglitiba/" TargetMode="External"/><Relationship Id="rId20" Type="http://schemas.openxmlformats.org/officeDocument/2006/relationships/hyperlink" Target="https://www.mittoevents.com/vivendi/registracija" TargetMode="External"/><Relationship Id="rId41" Type="http://schemas.openxmlformats.org/officeDocument/2006/relationships/hyperlink" Target="https://www.vivendicentrs.lv/lv/medicinascentrs/page/lekcijas" TargetMode="External"/><Relationship Id="rId54" Type="http://schemas.openxmlformats.org/officeDocument/2006/relationships/hyperlink" Target="https://www.mittoevents.com/p-stradina-medicinas-koledza/registracija" TargetMode="External"/><Relationship Id="rId62" Type="http://schemas.openxmlformats.org/officeDocument/2006/relationships/hyperlink" Target="https://www.mittoevents.com/p-stradina-medicinas-koledza/registracija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tradini.lv/lv/content/es-fondu-lidzfinanseti-kursi" TargetMode="External"/><Relationship Id="rId23" Type="http://schemas.openxmlformats.org/officeDocument/2006/relationships/hyperlink" Target="https://aslimnica.lv/profesionaliem/izglitiba/" TargetMode="External"/><Relationship Id="rId28" Type="http://schemas.openxmlformats.org/officeDocument/2006/relationships/hyperlink" Target="https://www.mittoevents.com/vivendi/registracija" TargetMode="External"/><Relationship Id="rId36" Type="http://schemas.openxmlformats.org/officeDocument/2006/relationships/hyperlink" Target="https://www.mittoevents.com/rakus/registracija" TargetMode="External"/><Relationship Id="rId49" Type="http://schemas.openxmlformats.org/officeDocument/2006/relationships/hyperlink" Target="https://aslimnica.lv/profesionaliem/izglitiba/" TargetMode="External"/><Relationship Id="rId57" Type="http://schemas.openxmlformats.org/officeDocument/2006/relationships/hyperlink" Target="https://psk.lu.lv/esf-projekti" TargetMode="External"/><Relationship Id="rId10" Type="http://schemas.openxmlformats.org/officeDocument/2006/relationships/hyperlink" Target="https://www.mittoevents.com/vivendi/registracija" TargetMode="External"/><Relationship Id="rId31" Type="http://schemas.openxmlformats.org/officeDocument/2006/relationships/hyperlink" Target="https://aslimnica.lv/profesionaliem/izglitiba/" TargetMode="External"/><Relationship Id="rId44" Type="http://schemas.openxmlformats.org/officeDocument/2006/relationships/hyperlink" Target="https://www.mittoevents.com/rakus/registracija" TargetMode="External"/><Relationship Id="rId52" Type="http://schemas.openxmlformats.org/officeDocument/2006/relationships/hyperlink" Target="https://www.mittoevents.com/p-stradina-medicinas-koledza/registracija" TargetMode="External"/><Relationship Id="rId60" Type="http://schemas.openxmlformats.org/officeDocument/2006/relationships/hyperlink" Target="https://www.mittoevents.com/p-stradina-medicinas-koledza/registracija" TargetMode="External"/><Relationship Id="rId65" Type="http://schemas.openxmlformats.org/officeDocument/2006/relationships/hyperlink" Target="https://psk.lu.lv/esf-projekt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vivendicentrs.lv/lv/medicinascentrs/page/lekcijas" TargetMode="External"/><Relationship Id="rId18" Type="http://schemas.openxmlformats.org/officeDocument/2006/relationships/hyperlink" Target="https://www.mittoevents.com/vivendi/registracija" TargetMode="External"/><Relationship Id="rId39" Type="http://schemas.openxmlformats.org/officeDocument/2006/relationships/hyperlink" Target="https://aslimnica.lv/profesionaliem/izglitiba/" TargetMode="External"/><Relationship Id="rId34" Type="http://schemas.openxmlformats.org/officeDocument/2006/relationships/hyperlink" Target="https://www.mittoevents.com/rakus/registracija" TargetMode="External"/><Relationship Id="rId50" Type="http://schemas.openxmlformats.org/officeDocument/2006/relationships/hyperlink" Target="https://www.mittoevents.com/vivendi/registracija" TargetMode="External"/><Relationship Id="rId55" Type="http://schemas.openxmlformats.org/officeDocument/2006/relationships/hyperlink" Target="https://psk.lu.lv/esf-projek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05465ECD0F78840840F36DCC825DFC4" ma:contentTypeVersion="13" ma:contentTypeDescription="Izveidot jaunu dokumentu." ma:contentTypeScope="" ma:versionID="ccbda270e74b9d169a7ff9093fbadc5d">
  <xsd:schema xmlns:xsd="http://www.w3.org/2001/XMLSchema" xmlns:xs="http://www.w3.org/2001/XMLSchema" xmlns:p="http://schemas.microsoft.com/office/2006/metadata/properties" xmlns:ns2="1dee6e44-9e29-4bb9-ad52-7169012ecc9d" xmlns:ns3="c150e9f5-b8bf-43dc-8c5a-4d48bdcdcc42" targetNamespace="http://schemas.microsoft.com/office/2006/metadata/properties" ma:root="true" ma:fieldsID="1bbddf640e2b17944d6287f0701c3dfa" ns2:_="" ns3:_="">
    <xsd:import namespace="1dee6e44-9e29-4bb9-ad52-7169012ecc9d"/>
    <xsd:import namespace="c150e9f5-b8bf-43dc-8c5a-4d48bdcdc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e6e44-9e29-4bb9-ad52-7169012ec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70cde18c-294e-4b99-9172-39c91b031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e9f5-b8bf-43dc-8c5a-4d48bdcdcc4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69c17b-7235-49b8-adb2-f3b3bc454f93}" ma:internalName="TaxCatchAll" ma:showField="CatchAllData" ma:web="c150e9f5-b8bf-43dc-8c5a-4d48bdcdc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0e9f5-b8bf-43dc-8c5a-4d48bdcdcc42" xsi:nil="true"/>
    <lcf76f155ced4ddcb4097134ff3c332f xmlns="1dee6e44-9e29-4bb9-ad52-7169012ecc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992598-EB8E-49C1-AAA9-6CF03D63F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e6e44-9e29-4bb9-ad52-7169012ecc9d"/>
    <ds:schemaRef ds:uri="c150e9f5-b8bf-43dc-8c5a-4d48bdcdc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  <ds:schemaRef ds:uri="c150e9f5-b8bf-43dc-8c5a-4d48bdcdcc42"/>
    <ds:schemaRef ds:uri="1dee6e44-9e29-4bb9-ad52-7169012ecc9d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6514</Words>
  <Characters>3713</Characters>
  <Application>Microsoft Office Word</Application>
  <DocSecurity>0</DocSecurity>
  <Lines>30</Lines>
  <Paragraphs>20</Paragraphs>
  <ScaleCrop>false</ScaleCrop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Terela</dc:creator>
  <cp:keywords/>
  <dc:description/>
  <cp:lastModifiedBy>Agnese Skrodele</cp:lastModifiedBy>
  <cp:revision>2</cp:revision>
  <dcterms:created xsi:type="dcterms:W3CDTF">2026-07-24T08:30:00Z</dcterms:created>
  <dcterms:modified xsi:type="dcterms:W3CDTF">2026-07-24T08:30:00Z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0x010100005465ECD0F78840840F36DCC825DFC4</vt:lpwstr>
  </property>
  <property fmtid="{D5CDD505-2E9C-101B-9397-08002B2CF9AE}" pid="3" name="MediaServiceImageTags">
    <vt:lpwstr/>
  </property>
</Properties>
</file>